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E" w:rsidRDefault="00AE2A2C" w:rsidP="00AE2A2C">
      <w:pPr>
        <w:pStyle w:val="Nadpis1"/>
        <w:jc w:val="center"/>
      </w:pPr>
      <w:r>
        <w:t>Súhlas so spracúvaním osobných údajov</w:t>
      </w:r>
    </w:p>
    <w:p w:rsidR="00C05DEE" w:rsidRDefault="00C05DEE" w:rsidP="00AE2A2C"/>
    <w:p w:rsidR="00C05DEE" w:rsidRDefault="00AE2A2C" w:rsidP="00AE2A2C">
      <w:pPr>
        <w:spacing w:line="274" w:lineRule="auto"/>
        <w:jc w:val="center"/>
      </w:pPr>
      <w:proofErr w:type="spellStart"/>
      <w:proofErr w:type="gram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6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1 </w:t>
      </w:r>
      <w:proofErr w:type="spellStart"/>
      <w:r>
        <w:t>písm</w:t>
      </w:r>
      <w:proofErr w:type="spellEnd"/>
      <w:r>
        <w:t>.</w:t>
      </w:r>
      <w:proofErr w:type="gramEnd"/>
      <w:r>
        <w:t xml:space="preserve"> a) </w:t>
      </w:r>
      <w:proofErr w:type="spellStart"/>
      <w:r>
        <w:t>Nariadenia</w:t>
      </w:r>
      <w:proofErr w:type="spellEnd"/>
      <w:r>
        <w:t xml:space="preserve"> EP a </w:t>
      </w:r>
      <w:proofErr w:type="spellStart"/>
      <w:r>
        <w:t>Rady</w:t>
      </w:r>
      <w:proofErr w:type="spellEnd"/>
      <w:r>
        <w:t xml:space="preserve"> EÚ č. 2016/679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95/46/ES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Nariadenie</w:t>
      </w:r>
      <w:proofErr w:type="spellEnd"/>
      <w:r>
        <w:t xml:space="preserve"> GDPR“).</w:t>
      </w:r>
    </w:p>
    <w:p w:rsidR="00C05DEE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C05DEE" w:rsidRDefault="00C05DEE" w:rsidP="00AE2A2C">
      <w:pPr>
        <w:rPr>
          <w:b/>
          <w:bCs/>
        </w:rPr>
      </w:pPr>
    </w:p>
    <w:p w:rsidR="00C05DEE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</w:p>
    <w:p w:rsidR="00C05DEE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</w:p>
    <w:p w:rsidR="00C05DEE" w:rsidRDefault="00AE2A2C" w:rsidP="00AE2A2C">
      <w:pPr>
        <w:rPr>
          <w:b/>
          <w:bCs/>
        </w:rPr>
      </w:pPr>
      <w:proofErr w:type="gramStart"/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</w:p>
    <w:p w:rsidR="00C05DEE" w:rsidRDefault="00C05DEE" w:rsidP="00AE2A2C">
      <w:pPr>
        <w:rPr>
          <w:b/>
          <w:bCs/>
        </w:rPr>
      </w:pPr>
    </w:p>
    <w:p w:rsidR="00C05DEE" w:rsidRDefault="00C05DEE" w:rsidP="00AE2A2C">
      <w:pPr>
        <w:rPr>
          <w:b/>
          <w:bCs/>
        </w:rPr>
      </w:pPr>
    </w:p>
    <w:p w:rsidR="00C05DEE" w:rsidRDefault="00C05DEE" w:rsidP="00AE2A2C">
      <w:pPr>
        <w:rPr>
          <w:b/>
          <w:bCs/>
        </w:rPr>
      </w:pPr>
    </w:p>
    <w:p w:rsidR="00C05DEE" w:rsidRDefault="00C05DEE" w:rsidP="00AE2A2C">
      <w:pPr>
        <w:ind w:left="4320" w:firstLine="720"/>
        <w:rPr>
          <w:b/>
          <w:bCs/>
        </w:rPr>
      </w:pPr>
    </w:p>
    <w:p w:rsidR="00C05DEE" w:rsidRDefault="00C05DEE" w:rsidP="00AE2A2C">
      <w:pPr>
        <w:ind w:left="4320" w:firstLine="720"/>
        <w:rPr>
          <w:b/>
          <w:bCs/>
        </w:rPr>
      </w:pPr>
    </w:p>
    <w:p w:rsidR="00C05DEE" w:rsidRDefault="00C05DEE" w:rsidP="00AE2A2C">
      <w:pPr>
        <w:rPr>
          <w:b/>
          <w:bCs/>
          <w:i/>
          <w:iCs/>
        </w:rPr>
      </w:pPr>
    </w:p>
    <w:p w:rsidR="00C05DEE" w:rsidRDefault="00C05DEE" w:rsidP="00AE2A2C">
      <w:pPr>
        <w:pStyle w:val="Zkladntext"/>
        <w:ind w:firstLine="720"/>
        <w:rPr>
          <w:rFonts w:ascii="Times New Roman" w:hAnsi="Times New Roman"/>
        </w:rPr>
      </w:pPr>
    </w:p>
    <w:p w:rsidR="00C05DEE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udeľujem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Základná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, so </w:t>
      </w:r>
      <w:proofErr w:type="spellStart"/>
      <w:r>
        <w:rPr>
          <w:rFonts w:ascii="Times New Roman" w:hAnsi="Times New Roman"/>
        </w:rPr>
        <w:t>sídlom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Duklianska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Bánovce</w:t>
      </w:r>
      <w:proofErr w:type="spellEnd"/>
      <w:r>
        <w:rPr>
          <w:rFonts w:ascii="Times New Roman" w:hAnsi="Times New Roman"/>
        </w:rPr>
        <w:t xml:space="preserve"> nad </w:t>
      </w:r>
      <w:proofErr w:type="spellStart"/>
      <w:r>
        <w:rPr>
          <w:rFonts w:ascii="Times New Roman" w:hAnsi="Times New Roman"/>
        </w:rPr>
        <w:t>Bebravou</w:t>
      </w:r>
      <w:proofErr w:type="spellEnd"/>
      <w:r>
        <w:rPr>
          <w:rFonts w:ascii="Times New Roman" w:hAnsi="Times New Roman"/>
        </w:rPr>
        <w:t xml:space="preserve">, 95701, IČO: 36128414 . </w:t>
      </w:r>
      <w:proofErr w:type="spellStart"/>
      <w:proofErr w:type="gram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spracované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uchádzačov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zamestnanie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Nariadením</w:t>
      </w:r>
      <w:proofErr w:type="spellEnd"/>
      <w:r>
        <w:rPr>
          <w:rFonts w:ascii="Times New Roman" w:hAnsi="Times New Roman"/>
        </w:rPr>
        <w:t xml:space="preserve"> GDPR.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určitú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obdobie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rokov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Po 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vymazané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požiadať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vymazanie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písomne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odvolať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C05DEE" w:rsidRDefault="00C05DEE" w:rsidP="00AE2A2C">
      <w:pPr>
        <w:pStyle w:val="Zkladntext"/>
        <w:ind w:firstLine="720"/>
        <w:rPr>
          <w:rFonts w:ascii="Times New Roman" w:hAnsi="Times New Roman"/>
        </w:rPr>
      </w:pPr>
    </w:p>
    <w:p w:rsidR="00C05DEE" w:rsidRDefault="00AE2A2C" w:rsidP="00AE2A2C">
      <w:pPr>
        <w:pStyle w:val="Zkladntext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prehlasujem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prevádzkovateľ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oboznámil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povinných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informáciách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23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GDPR.</w:t>
      </w:r>
      <w:proofErr w:type="gramEnd"/>
    </w:p>
    <w:p w:rsidR="00C05DEE" w:rsidRDefault="00C05DEE" w:rsidP="00AE2A2C">
      <w:pPr>
        <w:pStyle w:val="Zkladntext"/>
        <w:ind w:firstLine="720"/>
        <w:rPr>
          <w:rFonts w:ascii="Times New Roman" w:hAnsi="Times New Roman"/>
        </w:rPr>
      </w:pPr>
    </w:p>
    <w:p w:rsidR="00C05DEE" w:rsidRDefault="00C05DEE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C05DEE" w:rsidRDefault="00C05DEE" w:rsidP="00AE2A2C">
      <w:pPr>
        <w:pStyle w:val="Zkladntext"/>
        <w:rPr>
          <w:rFonts w:ascii="Times New Roman" w:hAnsi="Times New Roman"/>
          <w:color w:val="auto"/>
        </w:rPr>
      </w:pPr>
    </w:p>
    <w:p w:rsidR="00C05DEE" w:rsidRDefault="00C05DEE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C05DEE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spellStart"/>
      <w:proofErr w:type="gram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</w:t>
      </w:r>
      <w:proofErr w:type="gramEnd"/>
    </w:p>
    <w:p w:rsidR="00C05DEE" w:rsidRDefault="00C05DEE" w:rsidP="00AE2A2C">
      <w:pPr>
        <w:pStyle w:val="Zkladntext"/>
        <w:rPr>
          <w:rFonts w:ascii="Times New Roman" w:hAnsi="Times New Roman"/>
        </w:rPr>
      </w:pPr>
    </w:p>
    <w:p w:rsidR="00C05DEE" w:rsidRDefault="00C05DEE" w:rsidP="00AE2A2C">
      <w:pPr>
        <w:pStyle w:val="Zkladntext"/>
        <w:rPr>
          <w:rFonts w:ascii="Times New Roman" w:hAnsi="Times New Roman"/>
        </w:rPr>
      </w:pPr>
      <w:bookmarkStart w:id="0" w:name="_GoBack"/>
      <w:bookmarkEnd w:id="0"/>
    </w:p>
    <w:sectPr w:rsidR="00C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C"/>
    <w:rsid w:val="00050279"/>
    <w:rsid w:val="006B421D"/>
    <w:rsid w:val="00A466EB"/>
    <w:rsid w:val="00AE2A2C"/>
    <w:rsid w:val="00C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Súhlas so spracúvaním osobných údajov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PC1;OpenTBS 1.9.4</dc:creator>
  <cp:lastModifiedBy>pc</cp:lastModifiedBy>
  <cp:revision>2</cp:revision>
  <dcterms:created xsi:type="dcterms:W3CDTF">2018-12-11T12:04:00Z</dcterms:created>
  <dcterms:modified xsi:type="dcterms:W3CDTF">2018-12-11T12:04:00Z</dcterms:modified>
</cp:coreProperties>
</file>