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89" w:rsidRPr="00D54089" w:rsidRDefault="00D54089" w:rsidP="00D5408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 Black" w:hAnsi="Arial Black" w:cs="Times New Roman"/>
          <w:b/>
          <w:bCs/>
          <w:color w:val="00B050"/>
          <w:sz w:val="60"/>
          <w:szCs w:val="60"/>
          <w:lang w:val="en-US"/>
        </w:rPr>
      </w:pPr>
      <w:r w:rsidRPr="00D54089">
        <w:rPr>
          <w:rFonts w:ascii="Arial Black" w:hAnsi="Arial Black" w:cs="Times New Roman"/>
          <w:b/>
          <w:bCs/>
          <w:color w:val="00B050"/>
          <w:sz w:val="60"/>
          <w:szCs w:val="60"/>
          <w:lang w:val="en-US"/>
        </w:rPr>
        <w:t xml:space="preserve">Palma </w:t>
      </w:r>
      <w:proofErr w:type="spellStart"/>
      <w:r w:rsidRPr="00D54089">
        <w:rPr>
          <w:rFonts w:ascii="Arial Black" w:hAnsi="Arial Black" w:cs="Times New Roman"/>
          <w:b/>
          <w:bCs/>
          <w:color w:val="00B050"/>
          <w:sz w:val="60"/>
          <w:szCs w:val="60"/>
          <w:lang w:val="en-US"/>
        </w:rPr>
        <w:t>Kurpiowska</w:t>
      </w:r>
      <w:proofErr w:type="spellEnd"/>
    </w:p>
    <w:p w:rsidR="00D54089" w:rsidRDefault="00D54089" w:rsidP="00D5408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800350" cy="21812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Jedną z najbardziej znanych tradycji wielkanocnych na Kurpiach jest robienie palm. Wielkanocne zwyczaje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i obrzędy rozpoczyna Niedziela Palmowa, zwana dawniej w Polsce Kwietną, </w:t>
      </w:r>
      <w:proofErr w:type="spellStart"/>
      <w:r>
        <w:rPr>
          <w:rFonts w:ascii="Times New Roman" w:hAnsi="Times New Roman" w:cs="Times New Roman"/>
          <w:sz w:val="28"/>
          <w:szCs w:val="28"/>
        </w:rPr>
        <w:t>Wierzbną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lub R</w:t>
      </w:r>
      <w:r>
        <w:rPr>
          <w:rFonts w:ascii="Times New Roman" w:hAnsi="Times New Roman" w:cs="Times New Roman"/>
          <w:sz w:val="28"/>
          <w:szCs w:val="28"/>
          <w:lang w:val="en-US"/>
        </w:rPr>
        <w:t>ó</w:t>
      </w:r>
      <w:proofErr w:type="spellStart"/>
      <w:r>
        <w:rPr>
          <w:rFonts w:ascii="Times New Roman" w:hAnsi="Times New Roman" w:cs="Times New Roman"/>
          <w:sz w:val="28"/>
          <w:szCs w:val="28"/>
        </w:rPr>
        <w:t>żdżkową</w:t>
      </w:r>
      <w:proofErr w:type="spellEnd"/>
      <w:r>
        <w:rPr>
          <w:rFonts w:ascii="Times New Roman" w:hAnsi="Times New Roman" w:cs="Times New Roman"/>
          <w:sz w:val="28"/>
          <w:szCs w:val="28"/>
        </w:rPr>
        <w:t>. Palma jest symbolem odradzające</w:t>
      </w:r>
      <w:r>
        <w:rPr>
          <w:rFonts w:ascii="Times New Roman" w:hAnsi="Times New Roman" w:cs="Times New Roman"/>
          <w:sz w:val="28"/>
          <w:szCs w:val="28"/>
        </w:rPr>
        <w:t xml:space="preserve">go się życia, zmartwychwstania, a Niedziela Palmowa </w:t>
      </w:r>
      <w:r>
        <w:rPr>
          <w:rFonts w:ascii="Times New Roman" w:hAnsi="Times New Roman" w:cs="Times New Roman"/>
          <w:sz w:val="28"/>
          <w:szCs w:val="28"/>
        </w:rPr>
        <w:t>i towarzyszące jej procesje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z palmami są pamiątką wjazdu Jezusa do Jerozolimy. Po przyjściu z kościoła należało poświęconą palemką pokropić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i obejść t</w:t>
      </w:r>
      <w:r>
        <w:rPr>
          <w:rFonts w:ascii="Times New Roman" w:hAnsi="Times New Roman" w:cs="Times New Roman"/>
          <w:sz w:val="28"/>
          <w:szCs w:val="28"/>
        </w:rPr>
        <w:t xml:space="preserve">rzy razy, aby w ten sposób </w:t>
      </w:r>
      <w:r>
        <w:rPr>
          <w:rFonts w:ascii="Times New Roman" w:hAnsi="Times New Roman" w:cs="Times New Roman"/>
          <w:sz w:val="28"/>
          <w:szCs w:val="28"/>
        </w:rPr>
        <w:t xml:space="preserve"> uchronić się od biedy, choroby i robactwa. Palma przechowywana w domu miała strzec przed wszelkim złem. </w:t>
      </w:r>
    </w:p>
    <w:p w:rsidR="00D54089" w:rsidRDefault="00664211" w:rsidP="00D5408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38735</wp:posOffset>
            </wp:positionV>
            <wp:extent cx="1096010" cy="1752600"/>
            <wp:effectExtent l="0" t="0" r="0" b="0"/>
            <wp:wrapSquare wrapText="bothSides"/>
            <wp:docPr id="4" name="Obraz 4" descr="ZAPROSZENIE NA KONKURS PALM WIELKANOCNYCH - Wydarzenia, Ogłosz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PROSZENIE NA KONKURS PALM WIELKANOCNYCH - Wydarzenia, Ogłoszeni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6" t="4330" r="10937"/>
                    <a:stretch/>
                  </pic:blipFill>
                  <pic:spPr bwMode="auto">
                    <a:xfrm>
                      <a:off x="0" y="0"/>
                      <a:ext cx="10960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0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4089">
        <w:rPr>
          <w:rFonts w:ascii="Times New Roman" w:hAnsi="Times New Roman" w:cs="Times New Roman"/>
          <w:sz w:val="28"/>
          <w:szCs w:val="28"/>
        </w:rPr>
        <w:t>Każdy region ma swoją technikę zdo</w:t>
      </w:r>
      <w:r w:rsidR="00D54089">
        <w:rPr>
          <w:rFonts w:ascii="Times New Roman" w:hAnsi="Times New Roman" w:cs="Times New Roman"/>
          <w:sz w:val="28"/>
          <w:szCs w:val="28"/>
        </w:rPr>
        <w:t>bienia palm oraz materiały, z których</w:t>
      </w:r>
      <w:r w:rsidR="00D54089">
        <w:rPr>
          <w:rFonts w:ascii="Times New Roman" w:hAnsi="Times New Roman" w:cs="Times New Roman"/>
          <w:sz w:val="28"/>
          <w:szCs w:val="28"/>
        </w:rPr>
        <w:t xml:space="preserve"> je wykonuje.</w:t>
      </w:r>
      <w:r w:rsidR="00D54089">
        <w:rPr>
          <w:rFonts w:ascii="Times New Roman" w:hAnsi="Times New Roman" w:cs="Times New Roman"/>
          <w:sz w:val="28"/>
          <w:szCs w:val="28"/>
        </w:rPr>
        <w:t xml:space="preserve"> </w:t>
      </w:r>
      <w:r w:rsidR="00D54089">
        <w:rPr>
          <w:rFonts w:ascii="Times New Roman" w:hAnsi="Times New Roman" w:cs="Times New Roman"/>
          <w:sz w:val="28"/>
          <w:szCs w:val="28"/>
        </w:rPr>
        <w:t>Nasze palmy kurpiowskie robione są z bibuły. Kwiaty do tych palm wykonywane s</w:t>
      </w:r>
      <w:r w:rsidR="00D54089">
        <w:rPr>
          <w:rFonts w:ascii="Times New Roman" w:hAnsi="Times New Roman" w:cs="Times New Roman"/>
          <w:sz w:val="28"/>
          <w:szCs w:val="28"/>
        </w:rPr>
        <w:t>ą wiele tygodni wcześniej. Niektóre palmy robi się przez c</w:t>
      </w:r>
      <w:r w:rsidR="00D54089">
        <w:rPr>
          <w:rFonts w:ascii="Times New Roman" w:hAnsi="Times New Roman" w:cs="Times New Roman"/>
          <w:sz w:val="28"/>
          <w:szCs w:val="28"/>
        </w:rPr>
        <w:t xml:space="preserve">ały rok.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54089">
        <w:rPr>
          <w:rFonts w:ascii="Times New Roman" w:hAnsi="Times New Roman" w:cs="Times New Roman"/>
          <w:sz w:val="28"/>
          <w:szCs w:val="28"/>
        </w:rPr>
        <w:t>W wielu regionach Polski odbywają się konkursy na najpiękniejsze i największe palmy wielkanocne. W naszym regionie taki konkurs odbywa się w miejscowości Łyse, gdzie zjeżdżają ludzie z całego Świata.</w:t>
      </w:r>
    </w:p>
    <w:p w:rsidR="00D54089" w:rsidRDefault="00664211" w:rsidP="00D5408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116840</wp:posOffset>
            </wp:positionV>
            <wp:extent cx="2343150" cy="3190875"/>
            <wp:effectExtent l="0" t="0" r="0" b="9525"/>
            <wp:wrapNone/>
            <wp:docPr id="8" name="Obraz 8" descr="Najlepsze obrazy na tablicy Palma (12) | Ozdoby wielkanoc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jlepsze obrazy na tablicy Palma (12) | Ozdoby wielkanocn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4211" w:rsidRDefault="00664211" w:rsidP="00D5408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211" w:rsidRDefault="00664211" w:rsidP="00D5408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211" w:rsidRDefault="00664211" w:rsidP="00D5408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089" w:rsidRPr="00D54089" w:rsidRDefault="00664211" w:rsidP="00D5408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bookmarkStart w:id="0" w:name="_GoBack"/>
      <w:bookmarkEnd w:id="0"/>
      <w:r w:rsidR="00D54089" w:rsidRPr="00D54089">
        <w:rPr>
          <w:rFonts w:ascii="Times New Roman" w:hAnsi="Times New Roman" w:cs="Times New Roman"/>
          <w:b/>
          <w:sz w:val="28"/>
          <w:szCs w:val="28"/>
        </w:rPr>
        <w:t>Piotr Sęk kl. III b wiek: 10 lat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156DA" w:rsidRDefault="00664211"/>
    <w:sectPr w:rsidR="00115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89"/>
    <w:rsid w:val="00365D0B"/>
    <w:rsid w:val="0066193C"/>
    <w:rsid w:val="00664211"/>
    <w:rsid w:val="00AE7C30"/>
    <w:rsid w:val="00D5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36504-6C93-4A9A-B433-963FB337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089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Napiórkowska</dc:creator>
  <cp:keywords/>
  <dc:description/>
  <cp:lastModifiedBy>M. Napiórkowska</cp:lastModifiedBy>
  <cp:revision>3</cp:revision>
  <dcterms:created xsi:type="dcterms:W3CDTF">2020-04-03T16:53:00Z</dcterms:created>
  <dcterms:modified xsi:type="dcterms:W3CDTF">2020-04-03T17:12:00Z</dcterms:modified>
</cp:coreProperties>
</file>