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E856E3">
        <w:rPr>
          <w:rFonts w:ascii="Times New Roman" w:hAnsi="Times New Roman" w:cs="Times New Roman"/>
          <w:b/>
          <w:sz w:val="24"/>
          <w:szCs w:val="24"/>
        </w:rPr>
        <w:t>II. NŠS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17DA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7DA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C29C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C29C9">
        <w:rPr>
          <w:rFonts w:ascii="Times New Roman" w:hAnsi="Times New Roman" w:cs="Times New Roman"/>
          <w:sz w:val="24"/>
          <w:szCs w:val="24"/>
        </w:rPr>
        <w:t xml:space="preserve">   24</w:t>
      </w:r>
      <w:r w:rsidR="00917DAA">
        <w:rPr>
          <w:rFonts w:ascii="Times New Roman" w:hAnsi="Times New Roman" w:cs="Times New Roman"/>
          <w:sz w:val="24"/>
          <w:szCs w:val="24"/>
        </w:rPr>
        <w:t>. 3. 2020</w:t>
      </w:r>
      <w:r w:rsidR="004C29C9">
        <w:rPr>
          <w:rFonts w:ascii="Times New Roman" w:hAnsi="Times New Roman" w:cs="Times New Roman"/>
          <w:sz w:val="24"/>
          <w:szCs w:val="24"/>
        </w:rPr>
        <w:t xml:space="preserve"> – 25. 3. 2020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</w:p>
    <w:p w:rsidR="006A2AE1" w:rsidRDefault="00917DAA" w:rsidP="006A2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PUBLICISTICKÝ ŠTÝL</w:t>
      </w:r>
      <w:r w:rsidR="004C29C9">
        <w:rPr>
          <w:rFonts w:ascii="Times New Roman" w:hAnsi="Times New Roman" w:cs="Times New Roman"/>
          <w:sz w:val="24"/>
          <w:szCs w:val="24"/>
        </w:rPr>
        <w:t xml:space="preserve"> - ÚTVARY</w:t>
      </w:r>
    </w:p>
    <w:p w:rsidR="006A2AE1" w:rsidRDefault="006A2AE1" w:rsidP="006A2AE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09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95" w:type="dxa"/>
          <w:left w:w="95" w:type="dxa"/>
          <w:bottom w:w="95" w:type="dxa"/>
          <w:right w:w="95" w:type="dxa"/>
        </w:tblCellMar>
        <w:tblLook w:val="04A0" w:firstRow="1" w:lastRow="0" w:firstColumn="1" w:lastColumn="0" w:noHBand="0" w:noVBand="1"/>
      </w:tblPr>
      <w:tblGrid>
        <w:gridCol w:w="2413"/>
        <w:gridCol w:w="2264"/>
        <w:gridCol w:w="2418"/>
      </w:tblGrid>
      <w:tr w:rsidR="004C29C9" w:rsidRPr="004C29C9" w:rsidTr="004C29C9">
        <w:trPr>
          <w:tblCellSpacing w:w="0" w:type="dxa"/>
        </w:trPr>
        <w:tc>
          <w:tcPr>
            <w:tcW w:w="2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29C9" w:rsidRPr="004C29C9" w:rsidRDefault="004C29C9" w:rsidP="004C2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SPRAVODAJSKÉ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29C9" w:rsidRPr="004C29C9" w:rsidRDefault="004C29C9" w:rsidP="004C2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ANALYTICKÉ</w:t>
            </w:r>
          </w:p>
        </w:tc>
        <w:tc>
          <w:tcPr>
            <w:tcW w:w="2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29C9" w:rsidRPr="004C29C9" w:rsidRDefault="004C29C9" w:rsidP="004C2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BELETRISTICKÉ</w:t>
            </w:r>
          </w:p>
        </w:tc>
      </w:tr>
      <w:tr w:rsidR="004C29C9" w:rsidRPr="004C29C9" w:rsidTr="004C29C9">
        <w:trPr>
          <w:tblCellSpacing w:w="0" w:type="dxa"/>
        </w:trPr>
        <w:tc>
          <w:tcPr>
            <w:tcW w:w="2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29C9" w:rsidRPr="004C29C9" w:rsidRDefault="004C29C9" w:rsidP="004C2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Správa </w:t>
            </w:r>
          </w:p>
          <w:p w:rsidR="004C29C9" w:rsidRPr="004C29C9" w:rsidRDefault="004C29C9" w:rsidP="004C2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Interview</w:t>
            </w:r>
          </w:p>
          <w:p w:rsidR="004C29C9" w:rsidRPr="004C29C9" w:rsidRDefault="004C29C9" w:rsidP="004C2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Riport</w:t>
            </w:r>
          </w:p>
          <w:p w:rsidR="004C29C9" w:rsidRPr="004C29C9" w:rsidRDefault="004C29C9" w:rsidP="004C2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Komuniké</w:t>
            </w:r>
          </w:p>
          <w:p w:rsidR="004C29C9" w:rsidRPr="004C29C9" w:rsidRDefault="004C29C9" w:rsidP="004C2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Rezolúcia</w:t>
            </w:r>
          </w:p>
          <w:p w:rsidR="004C29C9" w:rsidRPr="004C29C9" w:rsidRDefault="004C29C9" w:rsidP="004C2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Referát</w:t>
            </w:r>
          </w:p>
          <w:p w:rsidR="004C29C9" w:rsidRPr="004C29C9" w:rsidRDefault="004C29C9" w:rsidP="004C2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Inzerát</w:t>
            </w:r>
          </w:p>
          <w:p w:rsidR="004C29C9" w:rsidRPr="004C29C9" w:rsidRDefault="004C29C9" w:rsidP="004C2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Reklama</w:t>
            </w:r>
          </w:p>
          <w:p w:rsidR="004C29C9" w:rsidRPr="004C29C9" w:rsidRDefault="004C29C9" w:rsidP="004C2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Plagát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29C9" w:rsidRPr="004C29C9" w:rsidRDefault="004C29C9" w:rsidP="004C2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Úvodník</w:t>
            </w:r>
          </w:p>
          <w:p w:rsidR="004C29C9" w:rsidRPr="004C29C9" w:rsidRDefault="004C29C9" w:rsidP="004C2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Komentár</w:t>
            </w:r>
          </w:p>
          <w:p w:rsidR="004C29C9" w:rsidRPr="004C29C9" w:rsidRDefault="004C29C9" w:rsidP="004C2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Recenzia</w:t>
            </w:r>
          </w:p>
          <w:p w:rsidR="004C29C9" w:rsidRPr="004C29C9" w:rsidRDefault="004C29C9" w:rsidP="004C2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Posudok</w:t>
            </w:r>
          </w:p>
          <w:p w:rsidR="004C29C9" w:rsidRPr="004C29C9" w:rsidRDefault="004C29C9" w:rsidP="004C2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Kritika</w:t>
            </w:r>
          </w:p>
          <w:p w:rsidR="004C29C9" w:rsidRPr="004C29C9" w:rsidRDefault="004C29C9" w:rsidP="004C2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Diskusia</w:t>
            </w:r>
          </w:p>
          <w:p w:rsidR="004C29C9" w:rsidRPr="004C29C9" w:rsidRDefault="004C29C9" w:rsidP="004C2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Glosa</w:t>
            </w:r>
          </w:p>
          <w:p w:rsidR="004C29C9" w:rsidRPr="004C29C9" w:rsidRDefault="004C29C9" w:rsidP="004C2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C2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Entrefilet</w:t>
            </w:r>
            <w:proofErr w:type="spellEnd"/>
          </w:p>
          <w:p w:rsidR="004C29C9" w:rsidRPr="004C29C9" w:rsidRDefault="004C29C9" w:rsidP="004C2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Pamflet</w:t>
            </w:r>
          </w:p>
          <w:p w:rsidR="004C29C9" w:rsidRPr="004C29C9" w:rsidRDefault="004C29C9" w:rsidP="004C2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Karikatúra</w:t>
            </w:r>
          </w:p>
          <w:p w:rsidR="004C29C9" w:rsidRPr="004C29C9" w:rsidRDefault="004C29C9" w:rsidP="004C2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Polemika </w:t>
            </w:r>
          </w:p>
        </w:tc>
        <w:tc>
          <w:tcPr>
            <w:tcW w:w="2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29C9" w:rsidRPr="004C29C9" w:rsidRDefault="004C29C9" w:rsidP="004C2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Reportáž</w:t>
            </w:r>
          </w:p>
          <w:p w:rsidR="004C29C9" w:rsidRPr="004C29C9" w:rsidRDefault="004C29C9" w:rsidP="004C2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Fejtón</w:t>
            </w:r>
          </w:p>
          <w:p w:rsidR="004C29C9" w:rsidRPr="004C29C9" w:rsidRDefault="004C29C9" w:rsidP="004C2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Črta</w:t>
            </w:r>
          </w:p>
          <w:p w:rsidR="004C29C9" w:rsidRPr="004C29C9" w:rsidRDefault="004C29C9" w:rsidP="004C2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Causerie</w:t>
            </w:r>
          </w:p>
          <w:p w:rsidR="004C29C9" w:rsidRPr="004C29C9" w:rsidRDefault="004C29C9" w:rsidP="004C2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Stĺpček</w:t>
            </w:r>
          </w:p>
          <w:p w:rsidR="004C29C9" w:rsidRPr="004C29C9" w:rsidRDefault="004C29C9" w:rsidP="004C2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Besednica</w:t>
            </w:r>
          </w:p>
          <w:p w:rsidR="004C29C9" w:rsidRPr="004C29C9" w:rsidRDefault="004C29C9" w:rsidP="004C2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4621C" w:rsidRPr="00917DAA" w:rsidRDefault="00917DAA" w:rsidP="004C29C9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="004C29C9" w:rsidRPr="004C29C9">
        <w:rPr>
          <w:rStyle w:val="Siln"/>
          <w:rFonts w:ascii="Times New Roman" w:hAnsi="Times New Roman" w:cs="Times New Roman"/>
          <w:sz w:val="24"/>
          <w:szCs w:val="24"/>
          <w:u w:val="single"/>
        </w:rPr>
        <w:t>Správa</w:t>
      </w:r>
      <w:r w:rsidR="004C29C9" w:rsidRPr="004C29C9">
        <w:rPr>
          <w:rFonts w:ascii="Times New Roman" w:hAnsi="Times New Roman" w:cs="Times New Roman"/>
          <w:sz w:val="24"/>
          <w:szCs w:val="24"/>
        </w:rPr>
        <w:br/>
        <w:t>▪ spravodajský publicistický žáner</w:t>
      </w:r>
      <w:r w:rsidR="004C29C9" w:rsidRPr="004C29C9">
        <w:rPr>
          <w:rFonts w:ascii="Times New Roman" w:hAnsi="Times New Roman" w:cs="Times New Roman"/>
          <w:sz w:val="24"/>
          <w:szCs w:val="24"/>
        </w:rPr>
        <w:br/>
        <w:t xml:space="preserve">▪ maximálne stručný a výstižný text, ktorý objektívne, presne a stručne informuje o základných faktoch nejakej </w:t>
      </w:r>
      <w:r w:rsidR="004C29C9" w:rsidRPr="004C29C9">
        <w:rPr>
          <w:rFonts w:ascii="Times New Roman" w:hAnsi="Times New Roman" w:cs="Times New Roman"/>
          <w:sz w:val="24"/>
          <w:szCs w:val="24"/>
        </w:rPr>
        <w:br/>
        <w:t>udalosti (kto? kde? kedy? kto? prečo?)</w:t>
      </w:r>
      <w:r w:rsidR="004C29C9" w:rsidRPr="004C29C9">
        <w:rPr>
          <w:rFonts w:ascii="Times New Roman" w:hAnsi="Times New Roman" w:cs="Times New Roman"/>
          <w:sz w:val="24"/>
          <w:szCs w:val="24"/>
        </w:rPr>
        <w:br/>
      </w:r>
      <w:r w:rsidR="004C29C9" w:rsidRPr="004C29C9">
        <w:rPr>
          <w:rFonts w:ascii="Times New Roman" w:hAnsi="Times New Roman" w:cs="Times New Roman"/>
          <w:sz w:val="24"/>
          <w:szCs w:val="24"/>
        </w:rPr>
        <w:br/>
      </w:r>
      <w:r w:rsidR="004C29C9" w:rsidRPr="004C29C9">
        <w:rPr>
          <w:rStyle w:val="Siln"/>
          <w:rFonts w:ascii="Times New Roman" w:hAnsi="Times New Roman" w:cs="Times New Roman"/>
          <w:sz w:val="24"/>
          <w:szCs w:val="24"/>
          <w:u w:val="single"/>
        </w:rPr>
        <w:t>Rozšírená správa</w:t>
      </w:r>
      <w:r w:rsidR="004C29C9" w:rsidRPr="004C29C9">
        <w:rPr>
          <w:rFonts w:ascii="Times New Roman" w:hAnsi="Times New Roman" w:cs="Times New Roman"/>
          <w:sz w:val="24"/>
          <w:szCs w:val="24"/>
        </w:rPr>
        <w:br/>
        <w:t xml:space="preserve">▪ okrem základných faktov obsahuje aj sprievodné okolnosti, ktoré dané fakty dopĺňajú alebo spresňujú </w:t>
      </w:r>
      <w:r w:rsidR="004C29C9" w:rsidRPr="004C29C9">
        <w:rPr>
          <w:rFonts w:ascii="Times New Roman" w:hAnsi="Times New Roman" w:cs="Times New Roman"/>
          <w:sz w:val="24"/>
          <w:szCs w:val="24"/>
        </w:rPr>
        <w:br/>
        <w:t>▪ je rozsiahlejšia, niekedy obsahuje aj hodnotiace prvky (uplatňuje sa vtedy úvahový sloh. postup)</w:t>
      </w:r>
      <w:r w:rsidR="004C29C9" w:rsidRPr="004C29C9">
        <w:rPr>
          <w:rFonts w:ascii="Times New Roman" w:hAnsi="Times New Roman" w:cs="Times New Roman"/>
          <w:sz w:val="24"/>
          <w:szCs w:val="24"/>
        </w:rPr>
        <w:br/>
        <w:t> </w:t>
      </w:r>
      <w:r w:rsidR="004C29C9" w:rsidRPr="004C29C9">
        <w:rPr>
          <w:rFonts w:ascii="Times New Roman" w:hAnsi="Times New Roman" w:cs="Times New Roman"/>
          <w:sz w:val="24"/>
          <w:szCs w:val="24"/>
        </w:rPr>
        <w:br/>
      </w:r>
      <w:r w:rsidR="004C29C9" w:rsidRPr="004C29C9">
        <w:rPr>
          <w:rStyle w:val="Siln"/>
          <w:rFonts w:ascii="Times New Roman" w:hAnsi="Times New Roman" w:cs="Times New Roman"/>
          <w:sz w:val="24"/>
          <w:szCs w:val="24"/>
          <w:u w:val="single"/>
        </w:rPr>
        <w:t>Oznámenie</w:t>
      </w:r>
      <w:r w:rsidR="004C29C9" w:rsidRPr="004C29C9">
        <w:rPr>
          <w:rFonts w:ascii="Times New Roman" w:hAnsi="Times New Roman" w:cs="Times New Roman"/>
          <w:sz w:val="24"/>
          <w:szCs w:val="24"/>
        </w:rPr>
        <w:br/>
        <w:t>▪ informuje o tom, čo sa stane</w:t>
      </w:r>
      <w:r w:rsidR="004C29C9" w:rsidRPr="004C29C9">
        <w:rPr>
          <w:rFonts w:ascii="Times New Roman" w:hAnsi="Times New Roman" w:cs="Times New Roman"/>
          <w:sz w:val="24"/>
          <w:szCs w:val="24"/>
        </w:rPr>
        <w:br/>
      </w:r>
      <w:r w:rsidR="004C29C9" w:rsidRPr="004C29C9">
        <w:rPr>
          <w:rFonts w:ascii="Times New Roman" w:hAnsi="Times New Roman" w:cs="Times New Roman"/>
          <w:sz w:val="24"/>
          <w:szCs w:val="24"/>
        </w:rPr>
        <w:br/>
      </w:r>
      <w:r w:rsidR="004C29C9" w:rsidRPr="004C29C9">
        <w:rPr>
          <w:rStyle w:val="Siln"/>
          <w:rFonts w:ascii="Times New Roman" w:hAnsi="Times New Roman" w:cs="Times New Roman"/>
          <w:sz w:val="24"/>
          <w:szCs w:val="24"/>
          <w:u w:val="single"/>
        </w:rPr>
        <w:lastRenderedPageBreak/>
        <w:t>Komuniké</w:t>
      </w:r>
      <w:r w:rsidR="004C29C9" w:rsidRPr="004C29C9">
        <w:rPr>
          <w:rFonts w:ascii="Times New Roman" w:hAnsi="Times New Roman" w:cs="Times New Roman"/>
          <w:sz w:val="24"/>
          <w:szCs w:val="24"/>
        </w:rPr>
        <w:br/>
      </w:r>
      <w:r w:rsidR="004C29C9">
        <w:t>▪ spravodajský publicistický žáner</w:t>
      </w:r>
      <w:r w:rsidR="004C29C9">
        <w:br/>
        <w:t>▪ podobný správe, ale je rozsiahlejší</w:t>
      </w:r>
      <w:r w:rsidR="004C29C9">
        <w:br/>
        <w:t>▪ sú v ňom spracovaná závery rokovania hlavne politických strán</w:t>
      </w:r>
      <w:r w:rsidR="004C29C9">
        <w:br/>
        <w:t>▪ autormi sú účastníci rokovania</w:t>
      </w:r>
      <w:r w:rsidR="004C29C9">
        <w:br/>
        <w:t> </w:t>
      </w:r>
      <w:r w:rsidR="004C29C9">
        <w:br/>
      </w:r>
      <w:r w:rsidR="004C29C9">
        <w:rPr>
          <w:rStyle w:val="Siln"/>
          <w:u w:val="single"/>
        </w:rPr>
        <w:t>Reportáž</w:t>
      </w:r>
      <w:r w:rsidR="004C29C9">
        <w:br/>
        <w:t>▪ beletrizovaný publicistický žáner</w:t>
      </w:r>
      <w:r w:rsidR="004C29C9">
        <w:br/>
        <w:t>▪ o udalosti informuje vo vývine</w:t>
      </w:r>
      <w:r w:rsidR="004C29C9">
        <w:br/>
        <w:t xml:space="preserve">▪ sleduje vec, udalosť v pohybe, opisuje jej vznik, vývin, </w:t>
      </w:r>
      <w:proofErr w:type="spellStart"/>
      <w:r w:rsidR="004C29C9">
        <w:t>zmeni</w:t>
      </w:r>
      <w:proofErr w:type="spellEnd"/>
      <w:r w:rsidR="004C29C9">
        <w:t xml:space="preserve"> a dopad</w:t>
      </w:r>
      <w:r w:rsidR="004C29C9">
        <w:br/>
        <w:t xml:space="preserve">▪ základom je </w:t>
      </w:r>
      <w:proofErr w:type="spellStart"/>
      <w:r w:rsidR="004C29C9">
        <w:t>rozprávaci</w:t>
      </w:r>
      <w:proofErr w:type="spellEnd"/>
      <w:r w:rsidR="004C29C9">
        <w:t xml:space="preserve"> slohový postup + opisný a úvahový </w:t>
      </w:r>
      <w:r w:rsidR="004C29C9">
        <w:br/>
      </w:r>
      <w:r w:rsidR="004C29C9">
        <w:br/>
      </w:r>
      <w:r w:rsidR="004C29C9">
        <w:rPr>
          <w:rStyle w:val="Siln"/>
          <w:u w:val="single"/>
        </w:rPr>
        <w:t>Interview</w:t>
      </w:r>
      <w:r w:rsidR="004C29C9">
        <w:br/>
        <w:t>▪ druh správy, ktorý má podobu dialógu</w:t>
      </w:r>
      <w:r w:rsidR="004C29C9">
        <w:br/>
        <w:t>▪ úlohou je predstaviť nejakú osobnosť a zároveň informovať o závažných faktoch</w:t>
      </w:r>
      <w:r w:rsidR="004C29C9">
        <w:br/>
        <w:t> </w:t>
      </w:r>
      <w:r w:rsidR="004C29C9">
        <w:br/>
      </w:r>
      <w:r w:rsidR="004C29C9">
        <w:rPr>
          <w:rStyle w:val="Siln"/>
          <w:u w:val="single"/>
        </w:rPr>
        <w:t>Fejtón</w:t>
      </w:r>
      <w:r w:rsidR="004C29C9">
        <w:br/>
        <w:t xml:space="preserve">▪ beletrizovaný publicistický žáner, ktorý využíva rozprávací, opisný a úvahový slohový postup </w:t>
      </w:r>
      <w:r w:rsidR="004C29C9">
        <w:br/>
        <w:t>▪ kriticky sa v ňom poukazuje na každodenné udalosti, pričom využíva vtip, humor ale aj satiru a sarkazmus</w:t>
      </w:r>
      <w:r w:rsidR="004C29C9">
        <w:br/>
      </w:r>
      <w:r w:rsidR="004C29C9">
        <w:br/>
      </w:r>
      <w:r w:rsidR="004C29C9">
        <w:rPr>
          <w:rStyle w:val="Siln"/>
          <w:u w:val="single"/>
        </w:rPr>
        <w:t>Úvodník</w:t>
      </w:r>
      <w:r w:rsidR="004C29C9">
        <w:br/>
        <w:t>▪ analytický publicistický žáner</w:t>
      </w:r>
      <w:r w:rsidR="004C29C9">
        <w:br/>
        <w:t xml:space="preserve">▪ úvaha nejakej významnej osobnosti alebo šéfredaktora novín na aktuálnu tému </w:t>
      </w:r>
      <w:r w:rsidR="004C29C9">
        <w:br/>
        <w:t>▪ miesto: na prvej strane novín</w:t>
      </w:r>
      <w:r w:rsidR="004C29C9">
        <w:br/>
      </w:r>
      <w:r w:rsidR="004C29C9">
        <w:br/>
      </w:r>
      <w:r w:rsidR="004C29C9">
        <w:rPr>
          <w:rStyle w:val="Siln"/>
          <w:u w:val="single"/>
        </w:rPr>
        <w:t>Komentár</w:t>
      </w:r>
      <w:r w:rsidR="004C29C9">
        <w:br/>
        <w:t>▪ analytický publicistický žáner</w:t>
      </w:r>
      <w:r w:rsidR="004C29C9">
        <w:br/>
        <w:t>▪ náplňou nie sú primárne informácie, ale úvaha na aktuálnu tému</w:t>
      </w:r>
      <w:r w:rsidR="004C29C9">
        <w:br/>
        <w:t>▪ posudzuje významnú udalosť, jej príčiny a dôsledky</w:t>
      </w:r>
      <w:r w:rsidR="004C29C9">
        <w:br/>
        <w:t>▪ na rozdiel od úvodníka, reaguje na udalosť, ktorá už bola v novinách uverejnená</w:t>
      </w:r>
      <w:r w:rsidR="004C29C9">
        <w:br/>
      </w:r>
      <w:r w:rsidR="004C29C9">
        <w:br/>
      </w:r>
      <w:r w:rsidR="004C29C9">
        <w:rPr>
          <w:rStyle w:val="Siln"/>
          <w:u w:val="single"/>
        </w:rPr>
        <w:t>Glosa</w:t>
      </w:r>
      <w:r w:rsidR="004C29C9">
        <w:br/>
        <w:t>▪ analytický publicistický žáner</w:t>
      </w:r>
      <w:r w:rsidR="004C29C9">
        <w:br/>
        <w:t>▪ predstavuje stručný štipľavý komentár k správe alebo priamo k udalosti</w:t>
      </w:r>
      <w:r w:rsidRPr="00917DAA">
        <w:rPr>
          <w:rFonts w:ascii="Times New Roman" w:hAnsi="Times New Roman" w:cs="Times New Roman"/>
          <w:sz w:val="24"/>
          <w:szCs w:val="24"/>
        </w:rPr>
        <w:br/>
      </w:r>
    </w:p>
    <w:p w:rsidR="006A2AE1" w:rsidRDefault="006A2AE1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17DAA" w:rsidRDefault="00917DAA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poznámky prepísať do zošita</w:t>
      </w:r>
    </w:p>
    <w:p w:rsidR="004C29C9" w:rsidRDefault="004C29C9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9C9" w:rsidRDefault="004C29C9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9C9" w:rsidRDefault="004C29C9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9C9" w:rsidRDefault="004C29C9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9C9" w:rsidRDefault="004C29C9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9C9" w:rsidRDefault="004C29C9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Predmet: </w:t>
      </w:r>
      <w:r w:rsidRPr="004C29C9">
        <w:rPr>
          <w:rFonts w:ascii="Times New Roman" w:hAnsi="Times New Roman" w:cs="Times New Roman"/>
          <w:b/>
          <w:sz w:val="24"/>
          <w:szCs w:val="24"/>
        </w:rPr>
        <w:t>OBN</w:t>
      </w:r>
    </w:p>
    <w:p w:rsidR="004C29C9" w:rsidRDefault="004C29C9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9C9" w:rsidRDefault="004C29C9" w:rsidP="004C29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RENÉ DESCARTES</w:t>
      </w:r>
    </w:p>
    <w:p w:rsidR="004C29C9" w:rsidRDefault="004C29C9" w:rsidP="004C2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9C9" w:rsidRDefault="004C29C9" w:rsidP="004C2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Obdobie: </w:t>
      </w:r>
      <w:r w:rsidRPr="002E683E">
        <w:rPr>
          <w:rFonts w:ascii="Times New Roman" w:hAnsi="Times New Roman" w:cs="Times New Roman"/>
          <w:i/>
          <w:sz w:val="24"/>
          <w:szCs w:val="24"/>
        </w:rPr>
        <w:t>osvietenstvo/klasicizmus</w:t>
      </w:r>
    </w:p>
    <w:p w:rsidR="002E683E" w:rsidRDefault="002E683E" w:rsidP="004C2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Heslo: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Cogito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ergo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(myslím, teda som)</w:t>
      </w:r>
    </w:p>
    <w:p w:rsidR="002E683E" w:rsidRDefault="002E683E" w:rsidP="004C29C9">
      <w:pPr>
        <w:jc w:val="both"/>
        <w:rPr>
          <w:rFonts w:ascii="Times New Roman" w:hAnsi="Times New Roman" w:cs="Times New Roman"/>
          <w:sz w:val="24"/>
          <w:szCs w:val="24"/>
        </w:rPr>
      </w:pPr>
      <w:r w:rsidRPr="002E683E">
        <w:rPr>
          <w:rFonts w:ascii="Times New Roman" w:hAnsi="Times New Roman" w:cs="Times New Roman"/>
          <w:sz w:val="24"/>
          <w:szCs w:val="24"/>
        </w:rPr>
        <w:t>Vo filozofii sa Descartes definuje ako striktný racionalista a zakladateľ tzv. novovekej filozofie subjektivity. Vtedy to znamenalo zmenu v európskom filozofickom myslení. Descartes viedol s mnohými vedcami listové diskusie, čo sa považuje za prvú svetovú vedeckú spoluprácu. Skoro celý život prežil v liberálnom Holandsku, len na sklonku živo</w:t>
      </w:r>
      <w:r>
        <w:rPr>
          <w:rFonts w:ascii="Times New Roman" w:hAnsi="Times New Roman" w:cs="Times New Roman"/>
          <w:sz w:val="24"/>
          <w:szCs w:val="24"/>
        </w:rPr>
        <w:t>ta na pozvánku švédskej kráľovnej</w:t>
      </w:r>
      <w:r w:rsidRPr="002E683E">
        <w:rPr>
          <w:rFonts w:ascii="Times New Roman" w:hAnsi="Times New Roman" w:cs="Times New Roman"/>
          <w:sz w:val="24"/>
          <w:szCs w:val="24"/>
        </w:rPr>
        <w:t xml:space="preserve"> Kataríny odišiel žiť do Švédska, kde aj umrel.</w:t>
      </w:r>
    </w:p>
    <w:p w:rsidR="002E683E" w:rsidRDefault="002E683E" w:rsidP="004C2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Filozofia: Racionalizmus, dedukcia, dve substancie – hmotná a nehmotná (najdôležitejším stupňom hmotnej je človek)</w:t>
      </w:r>
    </w:p>
    <w:p w:rsidR="002E683E" w:rsidRDefault="002E683E" w:rsidP="004C2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83E" w:rsidRDefault="002E683E" w:rsidP="002E68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IMMANUEL KANT</w:t>
      </w:r>
    </w:p>
    <w:p w:rsidR="002E683E" w:rsidRDefault="002E683E" w:rsidP="002E68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683E" w:rsidRDefault="002E683E" w:rsidP="002E68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Obdobie: </w:t>
      </w:r>
      <w:r w:rsidRPr="002E683E">
        <w:rPr>
          <w:rFonts w:ascii="Times New Roman" w:hAnsi="Times New Roman" w:cs="Times New Roman"/>
          <w:i/>
          <w:sz w:val="24"/>
          <w:szCs w:val="24"/>
        </w:rPr>
        <w:t>osvietenstvo/klasicizmus</w:t>
      </w:r>
    </w:p>
    <w:p w:rsidR="002E683E" w:rsidRDefault="00BD1886" w:rsidP="00BD1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2E683E" w:rsidRPr="002E683E">
        <w:rPr>
          <w:rFonts w:ascii="Times New Roman" w:eastAsia="Times New Roman" w:hAnsi="Times New Roman" w:cs="Times New Roman"/>
          <w:sz w:val="24"/>
          <w:szCs w:val="24"/>
          <w:lang w:eastAsia="sk-SK"/>
        </w:rPr>
        <w:t>emecký filozof, zakladateľ nemeckého klasickéh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 idealizmu, profesor filozofie. C</w:t>
      </w:r>
      <w:r w:rsidR="002E683E" w:rsidRPr="002E683E">
        <w:rPr>
          <w:rFonts w:ascii="Times New Roman" w:eastAsia="Times New Roman" w:hAnsi="Times New Roman" w:cs="Times New Roman"/>
          <w:sz w:val="24"/>
          <w:szCs w:val="24"/>
          <w:lang w:eastAsia="sk-SK"/>
        </w:rPr>
        <w:t>elý život prežil v </w:t>
      </w:r>
      <w:proofErr w:type="spellStart"/>
      <w:r w:rsidR="002E683E" w:rsidRPr="002E683E">
        <w:rPr>
          <w:rFonts w:ascii="Times New Roman" w:eastAsia="Times New Roman" w:hAnsi="Times New Roman" w:cs="Times New Roman"/>
          <w:sz w:val="24"/>
          <w:szCs w:val="24"/>
          <w:lang w:eastAsia="sk-SK"/>
        </w:rPr>
        <w:t>Kӧnigsbergu</w:t>
      </w:r>
      <w:proofErr w:type="spellEnd"/>
      <w:r w:rsidR="002E683E" w:rsidRPr="002E683E">
        <w:rPr>
          <w:rFonts w:ascii="Times New Roman" w:eastAsia="Times New Roman" w:hAnsi="Times New Roman" w:cs="Times New Roman"/>
          <w:sz w:val="24"/>
          <w:szCs w:val="24"/>
          <w:lang w:eastAsia="sk-SK"/>
        </w:rPr>
        <w:t>, súčasť vtedajšieho Pruska, považovali ho za kráľa puntičkárov, denne sa riadil prísnym režimom, bol známy železnou sebadisciplínou a chorobnou poriadkumilov</w:t>
      </w:r>
      <w:r w:rsidR="002E683E" w:rsidRPr="002E683E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nosťou, vyhýbal sa všetkému, čo by ho odvádzalo od práce, aj ženám.</w:t>
      </w:r>
    </w:p>
    <w:p w:rsidR="00BD1886" w:rsidRPr="00BD1886" w:rsidRDefault="00BD1886" w:rsidP="00BD1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683E" w:rsidRPr="002E683E" w:rsidRDefault="002E683E" w:rsidP="002E6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Rozlišuje:</w:t>
      </w:r>
    </w:p>
    <w:p w:rsidR="002E683E" w:rsidRPr="002E683E" w:rsidRDefault="002E683E" w:rsidP="002E68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83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Svet vecí o sebe</w:t>
      </w:r>
      <w:r w:rsidRPr="002E683E">
        <w:rPr>
          <w:rFonts w:ascii="Times New Roman" w:eastAsia="Times New Roman" w:hAnsi="Times New Roman" w:cs="Times New Roman"/>
          <w:sz w:val="24"/>
          <w:szCs w:val="24"/>
          <w:lang w:eastAsia="sk-SK"/>
        </w:rPr>
        <w:t> – objektívny svet, existujúci sám od seba, nezávisle od procesu vnímania, pre nás nespoznateľný</w:t>
      </w:r>
    </w:p>
    <w:p w:rsidR="002E683E" w:rsidRDefault="002E683E" w:rsidP="002E68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83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Svet javov</w:t>
      </w:r>
      <w:r w:rsidRPr="002E683E">
        <w:rPr>
          <w:rFonts w:ascii="Times New Roman" w:eastAsia="Times New Roman" w:hAnsi="Times New Roman" w:cs="Times New Roman"/>
          <w:sz w:val="24"/>
          <w:szCs w:val="24"/>
          <w:lang w:eastAsia="sk-SK"/>
        </w:rPr>
        <w:t> – všetko, čo sme schopní vnímať cez zmyslovú skúsenosť, teda svet, ako sa nám javí, svet pre nás.</w:t>
      </w:r>
    </w:p>
    <w:p w:rsidR="00BD1886" w:rsidRDefault="00BD1886" w:rsidP="00BD1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 štádiá poznávania:</w:t>
      </w:r>
    </w:p>
    <w:p w:rsidR="00BD1886" w:rsidRDefault="00BD1886" w:rsidP="00BD1886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štádium nazerania</w:t>
      </w:r>
    </w:p>
    <w:p w:rsidR="00BD1886" w:rsidRDefault="00BD1886" w:rsidP="00BD1886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štádium umu</w:t>
      </w:r>
    </w:p>
    <w:p w:rsidR="00BD1886" w:rsidRPr="00BD1886" w:rsidRDefault="00BD1886" w:rsidP="00BD1886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štádium čistého rozumu</w:t>
      </w:r>
      <w:bookmarkStart w:id="0" w:name="_GoBack"/>
      <w:bookmarkEnd w:id="0"/>
    </w:p>
    <w:p w:rsidR="002E683E" w:rsidRPr="002E683E" w:rsidRDefault="002E683E" w:rsidP="002E68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683E" w:rsidRPr="002E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" w15:restartNumberingAfterBreak="0">
    <w:nsid w:val="3E753CB1"/>
    <w:multiLevelType w:val="multilevel"/>
    <w:tmpl w:val="098245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980F54"/>
    <w:multiLevelType w:val="hybridMultilevel"/>
    <w:tmpl w:val="507619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2E683E"/>
    <w:rsid w:val="0030561D"/>
    <w:rsid w:val="0044621C"/>
    <w:rsid w:val="004C29C9"/>
    <w:rsid w:val="005D33F8"/>
    <w:rsid w:val="006077CA"/>
    <w:rsid w:val="006439F0"/>
    <w:rsid w:val="006A2AE1"/>
    <w:rsid w:val="00917DAA"/>
    <w:rsid w:val="009E41E8"/>
    <w:rsid w:val="00BD1886"/>
    <w:rsid w:val="00E8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7DA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7</cp:revision>
  <dcterms:created xsi:type="dcterms:W3CDTF">2020-03-16T08:30:00Z</dcterms:created>
  <dcterms:modified xsi:type="dcterms:W3CDTF">2020-03-24T08:42:00Z</dcterms:modified>
</cp:coreProperties>
</file>