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31" w:rsidRPr="008A3231" w:rsidRDefault="008A3231" w:rsidP="008A3231">
      <w:pPr>
        <w:pStyle w:val="Default"/>
      </w:pPr>
      <w:r w:rsidRPr="008A3231">
        <w:t xml:space="preserve"> </w:t>
      </w:r>
    </w:p>
    <w:p w:rsidR="008A3231" w:rsidRPr="008A3231" w:rsidRDefault="008A3231" w:rsidP="008A3231">
      <w:pPr>
        <w:pStyle w:val="Default"/>
        <w:jc w:val="center"/>
      </w:pPr>
      <w:r w:rsidRPr="008A3231">
        <w:t xml:space="preserve">Procedury postępowania w przypadku zagrożenia </w:t>
      </w:r>
      <w:proofErr w:type="spellStart"/>
      <w:r w:rsidRPr="008A3231">
        <w:t>cyberprzemocą</w:t>
      </w:r>
      <w:proofErr w:type="spellEnd"/>
    </w:p>
    <w:p w:rsidR="008A3231" w:rsidRPr="008A3231" w:rsidRDefault="008A3231" w:rsidP="008A3231">
      <w:pPr>
        <w:pStyle w:val="Default"/>
        <w:jc w:val="center"/>
      </w:pPr>
      <w:r w:rsidRPr="008A3231">
        <w:t>w Szkole Podstawowej nr 9 im. Jana Pawła II w Ełku</w:t>
      </w:r>
    </w:p>
    <w:p w:rsidR="008A3231" w:rsidRPr="008A3231" w:rsidRDefault="008A3231" w:rsidP="008A3231">
      <w:pPr>
        <w:pStyle w:val="Default"/>
      </w:pPr>
      <w:r w:rsidRPr="008A3231">
        <w:t>Wstęp</w:t>
      </w:r>
    </w:p>
    <w:p w:rsidR="008A3231" w:rsidRPr="008A3231" w:rsidRDefault="008A3231" w:rsidP="008A3231">
      <w:pPr>
        <w:pStyle w:val="Default"/>
      </w:pPr>
    </w:p>
    <w:p w:rsidR="008A3231" w:rsidRPr="008A3231" w:rsidRDefault="008A3231" w:rsidP="008A3231">
      <w:pPr>
        <w:pStyle w:val="Default"/>
      </w:pPr>
      <w:r w:rsidRPr="008A3231">
        <w:t xml:space="preserve">Procedury postępowania w przypadku </w:t>
      </w:r>
      <w:proofErr w:type="spellStart"/>
      <w:r w:rsidRPr="008A3231">
        <w:t>cyberprzemocy</w:t>
      </w:r>
      <w:proofErr w:type="spellEnd"/>
      <w:r w:rsidRPr="008A3231">
        <w:t xml:space="preserve"> powstały dla potrzeb Szkoły Podstawowej nr 9 im. Jana Pawła II w Ełku. Procedury zawarte w poniższym opracowaniu obowiązują wszystkich nauczycieli oraz inne osoby pracujące w szkole. Z procedurami zostali zapoznani uczniowie naszej Szkoły podczas zajęć wychowawczych oraz ich rodzice (opiekunowie prawni) na spotkaniach ogólnych z wychowawcą klasy. Procedury postępowania w przypadku </w:t>
      </w:r>
      <w:proofErr w:type="spellStart"/>
      <w:r w:rsidRPr="008A3231">
        <w:t>cyberprzemocy</w:t>
      </w:r>
      <w:proofErr w:type="spellEnd"/>
      <w:r w:rsidRPr="008A3231">
        <w:t xml:space="preserve"> mają na celu zwiększenia poczucia bezpieczeństwa w szkole oraz ułatwienie i ujednolicenie sposobów reagowania. Poniższe procedury dostępne są u dyrektora szkoły, pedagoga oraz na stronie internetowej Szkoły.</w:t>
      </w:r>
    </w:p>
    <w:p w:rsidR="008A3231" w:rsidRPr="008A3231" w:rsidRDefault="008A3231" w:rsidP="008A3231">
      <w:pPr>
        <w:pStyle w:val="Default"/>
      </w:pPr>
    </w:p>
    <w:p w:rsidR="008A3231" w:rsidRPr="008A3231" w:rsidRDefault="008A3231" w:rsidP="008A3231">
      <w:pPr>
        <w:pStyle w:val="Default"/>
      </w:pPr>
      <w:proofErr w:type="spellStart"/>
      <w:r w:rsidRPr="008A3231">
        <w:rPr>
          <w:b/>
          <w:bCs/>
        </w:rPr>
        <w:t>Cyberprzemoc</w:t>
      </w:r>
      <w:proofErr w:type="spellEnd"/>
      <w:r w:rsidRPr="008A3231">
        <w:rPr>
          <w:b/>
          <w:bCs/>
        </w:rPr>
        <w:t xml:space="preserve"> </w:t>
      </w:r>
      <w:r w:rsidRPr="008A3231">
        <w:t xml:space="preserve">to przemoc z użyciem technologii informacyjnych i komunikacyjnych np. Internetu, telefonu komórkowego, </w:t>
      </w:r>
      <w:proofErr w:type="spellStart"/>
      <w:r w:rsidRPr="008A3231">
        <w:t>smartfonu</w:t>
      </w:r>
      <w:proofErr w:type="spellEnd"/>
      <w:r w:rsidRPr="008A3231">
        <w:t xml:space="preserve">. Podstawowe formy tego zjawiska to: nękanie, naruszenie wizerunku, zniewaga, zniesławienie, włamanie, kradzież konta, groźby, wulgarne wyrażanie, </w:t>
      </w:r>
      <w:proofErr w:type="spellStart"/>
      <w:r w:rsidRPr="008A3231">
        <w:t>hejtowanie</w:t>
      </w:r>
      <w:proofErr w:type="spellEnd"/>
      <w:r w:rsidRPr="008A3231">
        <w:t xml:space="preserve">, straszenie, szantażowanie z użyciem sieci, publikowanie bądź rozsyłanie ośmieszających i kompromitujących informacji, zdjęć, filmów z użyciem sieci oraz podszywanie się pod kogoś w sieci wbrew jego woli. </w:t>
      </w:r>
    </w:p>
    <w:p w:rsidR="008A3231" w:rsidRPr="008A3231" w:rsidRDefault="008A3231" w:rsidP="008A3231">
      <w:pPr>
        <w:pStyle w:val="Default"/>
      </w:pPr>
      <w:r w:rsidRPr="008A3231">
        <w:t xml:space="preserve">Do działań w obszarze </w:t>
      </w:r>
      <w:proofErr w:type="spellStart"/>
      <w:r w:rsidRPr="008A3231">
        <w:t>cyberprzemocy</w:t>
      </w:r>
      <w:proofErr w:type="spellEnd"/>
      <w:r w:rsidRPr="008A3231">
        <w:t xml:space="preserve"> wykorzystywane są głównie: poczta elektroniczna, czaty, komunikatory, strony internetowe, </w:t>
      </w:r>
      <w:proofErr w:type="spellStart"/>
      <w:r w:rsidRPr="008A3231">
        <w:t>blogi</w:t>
      </w:r>
      <w:proofErr w:type="spellEnd"/>
      <w:r w:rsidRPr="008A3231">
        <w:t xml:space="preserve">, serwisy </w:t>
      </w:r>
      <w:proofErr w:type="spellStart"/>
      <w:r w:rsidRPr="008A3231">
        <w:t>społecznościowe</w:t>
      </w:r>
      <w:proofErr w:type="spellEnd"/>
      <w:r w:rsidRPr="008A3231">
        <w:t xml:space="preserve">, grupy dyskusyjne, serwisy </w:t>
      </w:r>
      <w:proofErr w:type="spellStart"/>
      <w:r w:rsidRPr="008A3231">
        <w:t>sms</w:t>
      </w:r>
      <w:proofErr w:type="spellEnd"/>
      <w:r w:rsidRPr="008A3231">
        <w:t xml:space="preserve"> i </w:t>
      </w:r>
      <w:proofErr w:type="spellStart"/>
      <w:r w:rsidRPr="008A3231">
        <w:t>mms</w:t>
      </w:r>
      <w:proofErr w:type="spellEnd"/>
      <w:r w:rsidRPr="008A3231">
        <w:t xml:space="preserve">. </w:t>
      </w:r>
    </w:p>
    <w:p w:rsidR="008A3231" w:rsidRPr="008A3231" w:rsidRDefault="008A3231" w:rsidP="008A3231">
      <w:pPr>
        <w:pStyle w:val="Default"/>
      </w:pPr>
      <w:r w:rsidRPr="008A3231">
        <w:t xml:space="preserve">Procedury reagowania na </w:t>
      </w:r>
      <w:proofErr w:type="spellStart"/>
      <w:r w:rsidRPr="008A3231">
        <w:t>cyberprzemoc</w:t>
      </w:r>
      <w:proofErr w:type="spellEnd"/>
      <w:r w:rsidRPr="008A3231">
        <w:t xml:space="preserve"> w szkole muszą dotyczyć działań wobec: </w:t>
      </w:r>
    </w:p>
    <w:p w:rsidR="008A3231" w:rsidRPr="008A3231" w:rsidRDefault="008A3231" w:rsidP="008A3231">
      <w:pPr>
        <w:pStyle w:val="Default"/>
      </w:pPr>
      <w:r w:rsidRPr="008A3231">
        <w:t xml:space="preserve">- ofiary, </w:t>
      </w:r>
    </w:p>
    <w:p w:rsidR="008A3231" w:rsidRPr="008A3231" w:rsidRDefault="008A3231" w:rsidP="008A3231">
      <w:pPr>
        <w:pStyle w:val="Default"/>
      </w:pPr>
      <w:r w:rsidRPr="008A3231">
        <w:t xml:space="preserve">- sprawcy </w:t>
      </w:r>
    </w:p>
    <w:p w:rsidR="008A3231" w:rsidRPr="008A3231" w:rsidRDefault="008A3231" w:rsidP="008A3231">
      <w:pPr>
        <w:pStyle w:val="Default"/>
      </w:pPr>
      <w:r w:rsidRPr="008A3231">
        <w:t>- świadka.</w:t>
      </w:r>
    </w:p>
    <w:p w:rsidR="008A3231" w:rsidRPr="008A3231" w:rsidRDefault="008A3231" w:rsidP="008A3231">
      <w:pPr>
        <w:pStyle w:val="Default"/>
      </w:pPr>
    </w:p>
    <w:p w:rsidR="008A3231" w:rsidRPr="008A3231" w:rsidRDefault="008A3231" w:rsidP="008A3231">
      <w:pPr>
        <w:pStyle w:val="Default"/>
        <w:jc w:val="center"/>
        <w:rPr>
          <w:b/>
        </w:rPr>
      </w:pPr>
      <w:r w:rsidRPr="008A3231">
        <w:rPr>
          <w:b/>
        </w:rPr>
        <w:t>Procedury</w:t>
      </w:r>
    </w:p>
    <w:p w:rsidR="008A3231" w:rsidRPr="008A3231" w:rsidRDefault="008A3231" w:rsidP="008A3231">
      <w:pPr>
        <w:pStyle w:val="Default"/>
        <w:jc w:val="center"/>
        <w:rPr>
          <w:b/>
        </w:rPr>
      </w:pPr>
    </w:p>
    <w:p w:rsidR="008A3231" w:rsidRDefault="008A3231" w:rsidP="008A3231">
      <w:pPr>
        <w:pStyle w:val="Default"/>
        <w:rPr>
          <w:b/>
          <w:bCs/>
          <w:u w:val="single"/>
        </w:rPr>
      </w:pPr>
      <w:r w:rsidRPr="008A3231">
        <w:rPr>
          <w:b/>
          <w:bCs/>
          <w:u w:val="single"/>
        </w:rPr>
        <w:t>1. Ustalenie okoliczności zdarzenia.</w:t>
      </w:r>
    </w:p>
    <w:p w:rsidR="008A3231" w:rsidRPr="008A3231" w:rsidRDefault="008A3231" w:rsidP="008A3231">
      <w:pPr>
        <w:pStyle w:val="Default"/>
        <w:rPr>
          <w:u w:val="single"/>
        </w:rPr>
      </w:pPr>
    </w:p>
    <w:p w:rsidR="008A3231" w:rsidRPr="008A3231" w:rsidRDefault="008A3231" w:rsidP="008A3231">
      <w:pPr>
        <w:pStyle w:val="Default"/>
      </w:pPr>
      <w:r w:rsidRPr="008A3231">
        <w:t xml:space="preserve">Zgłaszanie wypadków </w:t>
      </w:r>
      <w:proofErr w:type="spellStart"/>
      <w:r w:rsidRPr="008A3231">
        <w:t>cyberprzemocy</w:t>
      </w:r>
      <w:proofErr w:type="spellEnd"/>
      <w:r w:rsidRPr="008A3231">
        <w:t xml:space="preserve"> mających miejsce podczas zajęć szkolnych (lekcje, przerwy śródlekcyjne, wycieczki, obozy, wyjścia klasowe) w SP nr 9 w Ełku odbywa się według następujących zasad: </w:t>
      </w:r>
    </w:p>
    <w:p w:rsidR="008A3231" w:rsidRPr="008A3231" w:rsidRDefault="008A3231" w:rsidP="008A3231">
      <w:pPr>
        <w:pStyle w:val="Default"/>
        <w:pageBreakBefore/>
      </w:pPr>
      <w:r w:rsidRPr="008A3231">
        <w:lastRenderedPageBreak/>
        <w:t xml:space="preserve">- uczeń świadek lub ofiara </w:t>
      </w:r>
      <w:proofErr w:type="spellStart"/>
      <w:r w:rsidRPr="008A3231">
        <w:t>cyberprzemocy</w:t>
      </w:r>
      <w:proofErr w:type="spellEnd"/>
      <w:r w:rsidRPr="008A3231">
        <w:t xml:space="preserve"> informuję wychowawcę klas lub w przypadku jego nieobecności pedagoga/dyrektora Szkoły o wystąpieniu danego zjawiska. </w:t>
      </w:r>
    </w:p>
    <w:p w:rsidR="008A3231" w:rsidRPr="008A3231" w:rsidRDefault="008A3231" w:rsidP="008A3231">
      <w:pPr>
        <w:pStyle w:val="Default"/>
      </w:pPr>
      <w:r w:rsidRPr="008A3231">
        <w:t xml:space="preserve">- pedagog / dyrektor Szkoły powinni dokonać analizy zdarzenia i zaplanować dalsze postępowanie. Do obowiązków pracowników Szkoły należy ustalenie okoliczności zdarzenia i ewentualnych świadków, przeprowadzenie rozmów z ofiarą, świadkami i sprawcami incydentu. </w:t>
      </w:r>
    </w:p>
    <w:p w:rsidR="008A3231" w:rsidRPr="008A3231" w:rsidRDefault="008A3231" w:rsidP="008A3231">
      <w:pPr>
        <w:pStyle w:val="Default"/>
      </w:pPr>
      <w:r w:rsidRPr="008A3231">
        <w:t xml:space="preserve">- nie jest wskazane konfrontowanie sprawcy z ofiarą. </w:t>
      </w:r>
    </w:p>
    <w:p w:rsidR="008A3231" w:rsidRPr="008A3231" w:rsidRDefault="008A3231" w:rsidP="008A3231">
      <w:pPr>
        <w:pStyle w:val="Default"/>
      </w:pPr>
      <w:r w:rsidRPr="008A3231">
        <w:t xml:space="preserve">- obowiązkiem wychowawcy/pedagoga jest poinformowanie rodziców/opiekunów prawnych uczniów o zdarzeniu. </w:t>
      </w:r>
    </w:p>
    <w:p w:rsidR="008A3231" w:rsidRDefault="008A3231" w:rsidP="008A3231">
      <w:pPr>
        <w:pStyle w:val="Default"/>
      </w:pPr>
      <w:r w:rsidRPr="008A3231">
        <w:t>- w uzasadnionych przypadkach Szkoła informuje Komendę Powiatową Policji w Ełku – Wydział do Spraw Zwalczania Przestępczoś</w:t>
      </w:r>
      <w:r>
        <w:t>ci Komputerowej.</w:t>
      </w:r>
    </w:p>
    <w:p w:rsidR="008A3231" w:rsidRPr="008A3231" w:rsidRDefault="008A3231" w:rsidP="008A3231">
      <w:pPr>
        <w:pStyle w:val="Default"/>
      </w:pPr>
    </w:p>
    <w:p w:rsidR="008A3231" w:rsidRPr="008A3231" w:rsidRDefault="008A3231" w:rsidP="008A3231">
      <w:pPr>
        <w:pStyle w:val="Default"/>
        <w:rPr>
          <w:b/>
          <w:bCs/>
          <w:u w:val="single"/>
        </w:rPr>
      </w:pPr>
      <w:r w:rsidRPr="008A3231">
        <w:rPr>
          <w:b/>
          <w:bCs/>
          <w:u w:val="single"/>
        </w:rPr>
        <w:t xml:space="preserve">2. Działania, które należy podjąć wobec ofiary </w:t>
      </w:r>
      <w:proofErr w:type="spellStart"/>
      <w:r w:rsidRPr="008A3231">
        <w:rPr>
          <w:b/>
          <w:bCs/>
          <w:u w:val="single"/>
        </w:rPr>
        <w:t>cyberprzemocy</w:t>
      </w:r>
      <w:proofErr w:type="spellEnd"/>
      <w:r w:rsidRPr="008A3231">
        <w:rPr>
          <w:b/>
          <w:bCs/>
          <w:u w:val="single"/>
        </w:rPr>
        <w:t>:</w:t>
      </w:r>
    </w:p>
    <w:p w:rsidR="008A3231" w:rsidRPr="008A3231" w:rsidRDefault="008A3231" w:rsidP="008A3231">
      <w:pPr>
        <w:pStyle w:val="Default"/>
      </w:pPr>
    </w:p>
    <w:p w:rsidR="008A3231" w:rsidRPr="008A3231" w:rsidRDefault="008A3231" w:rsidP="008A3231">
      <w:pPr>
        <w:pStyle w:val="Default"/>
      </w:pPr>
      <w:r w:rsidRPr="008A3231">
        <w:t xml:space="preserve">Uczeń – ofiara każdego rodzaju przemocy, w tym również </w:t>
      </w:r>
      <w:proofErr w:type="spellStart"/>
      <w:r w:rsidRPr="008A3231">
        <w:t>cyberprzemocy</w:t>
      </w:r>
      <w:proofErr w:type="spellEnd"/>
      <w:r w:rsidRPr="008A3231">
        <w:t xml:space="preserve"> potrzebuje wsparcia psychicznego osoby dorosłej: </w:t>
      </w:r>
    </w:p>
    <w:p w:rsidR="008A3231" w:rsidRPr="008A3231" w:rsidRDefault="008A3231" w:rsidP="008A3231">
      <w:pPr>
        <w:pStyle w:val="Default"/>
      </w:pPr>
      <w:r w:rsidRPr="008A3231">
        <w:t>- uczeń - ofiara powinien zostać poinformowany, że nie powinien utrzymywać kontaktu ze sprawcą, nie kasować dowodów (</w:t>
      </w:r>
      <w:proofErr w:type="spellStart"/>
      <w:r w:rsidRPr="008A3231">
        <w:t>e-mailów</w:t>
      </w:r>
      <w:proofErr w:type="spellEnd"/>
      <w:r w:rsidRPr="008A3231">
        <w:t xml:space="preserve">, wiadomości </w:t>
      </w:r>
      <w:proofErr w:type="spellStart"/>
      <w:r w:rsidRPr="008A3231">
        <w:t>sms</w:t>
      </w:r>
      <w:proofErr w:type="spellEnd"/>
      <w:r w:rsidRPr="008A3231">
        <w:t xml:space="preserve">, </w:t>
      </w:r>
      <w:proofErr w:type="spellStart"/>
      <w:r w:rsidRPr="008A3231">
        <w:t>mms</w:t>
      </w:r>
      <w:proofErr w:type="spellEnd"/>
      <w:r w:rsidRPr="008A3231">
        <w:t xml:space="preserve">, filmów itp.), </w:t>
      </w:r>
    </w:p>
    <w:p w:rsidR="008A3231" w:rsidRPr="008A3231" w:rsidRDefault="008A3231" w:rsidP="008A3231">
      <w:pPr>
        <w:pStyle w:val="Default"/>
      </w:pPr>
      <w:r w:rsidRPr="008A3231">
        <w:t>-</w:t>
      </w:r>
      <w:proofErr w:type="spellStart"/>
      <w:r w:rsidRPr="008A3231">
        <w:t>powinnyzostać</w:t>
      </w:r>
      <w:proofErr w:type="spellEnd"/>
      <w:r w:rsidRPr="008A3231">
        <w:t xml:space="preserve"> przeprowadzone konsultacje z wychowawcą/pedagogiem/psychologiem mające na celu wsparcie ofiary –ucznia i wskazanie sposobów poradzenia sobie z problemem, </w:t>
      </w:r>
    </w:p>
    <w:p w:rsidR="008A3231" w:rsidRDefault="008A3231" w:rsidP="008A3231">
      <w:pPr>
        <w:pStyle w:val="Default"/>
      </w:pPr>
      <w:r w:rsidRPr="008A3231">
        <w:t xml:space="preserve">- należy poinformować rodziców ofiary o zaistniałej sytuacji i podjętych przez Szkołę środków zaradczych, </w:t>
      </w:r>
    </w:p>
    <w:p w:rsidR="008A3231" w:rsidRPr="008A3231" w:rsidRDefault="008A3231" w:rsidP="008A3231">
      <w:pPr>
        <w:pStyle w:val="Default"/>
      </w:pPr>
    </w:p>
    <w:p w:rsidR="008A3231" w:rsidRPr="008A3231" w:rsidRDefault="008A3231" w:rsidP="008A3231">
      <w:pPr>
        <w:pStyle w:val="Default"/>
        <w:rPr>
          <w:b/>
          <w:bCs/>
          <w:u w:val="single"/>
        </w:rPr>
      </w:pPr>
      <w:r w:rsidRPr="008A3231">
        <w:rPr>
          <w:b/>
          <w:bCs/>
          <w:u w:val="single"/>
        </w:rPr>
        <w:t xml:space="preserve">3. Działania, które należy podjąć wobec sprawcy </w:t>
      </w:r>
      <w:proofErr w:type="spellStart"/>
      <w:r w:rsidRPr="008A3231">
        <w:rPr>
          <w:b/>
          <w:bCs/>
          <w:u w:val="single"/>
        </w:rPr>
        <w:t>cyberprzemocy</w:t>
      </w:r>
      <w:proofErr w:type="spellEnd"/>
      <w:r w:rsidRPr="008A3231">
        <w:rPr>
          <w:b/>
          <w:bCs/>
          <w:u w:val="single"/>
        </w:rPr>
        <w:t>:</w:t>
      </w:r>
    </w:p>
    <w:p w:rsidR="008A3231" w:rsidRPr="008A3231" w:rsidRDefault="008A3231" w:rsidP="008A3231">
      <w:pPr>
        <w:pStyle w:val="Default"/>
      </w:pPr>
    </w:p>
    <w:p w:rsidR="008A3231" w:rsidRPr="008A3231" w:rsidRDefault="008A3231" w:rsidP="008A3231">
      <w:pPr>
        <w:pStyle w:val="Default"/>
      </w:pPr>
      <w:r w:rsidRPr="008A3231">
        <w:t xml:space="preserve">- przeprowadzenie rozmowy z uczniem – sprawcą o jego zachowaniu; </w:t>
      </w:r>
    </w:p>
    <w:p w:rsidR="008A3231" w:rsidRPr="008A3231" w:rsidRDefault="008A3231" w:rsidP="008A3231">
      <w:pPr>
        <w:pStyle w:val="Default"/>
      </w:pPr>
      <w:r w:rsidRPr="008A3231">
        <w:t xml:space="preserve">- sprawca powinien dostać jasny komunikat, że szkoła nie akceptuje żadnych form przemocy; </w:t>
      </w:r>
    </w:p>
    <w:p w:rsidR="008A3231" w:rsidRPr="008A3231" w:rsidRDefault="008A3231" w:rsidP="008A3231">
      <w:pPr>
        <w:pStyle w:val="Default"/>
      </w:pPr>
      <w:r w:rsidRPr="008A3231">
        <w:t xml:space="preserve">- należy z uczniem dokładnie omówić skutki jego zachowania i poinformować o konsekwencjach jakie zostaną wobec niego zastosowane, </w:t>
      </w:r>
    </w:p>
    <w:p w:rsidR="008A3231" w:rsidRPr="008A3231" w:rsidRDefault="008A3231" w:rsidP="008A3231">
      <w:pPr>
        <w:pStyle w:val="Default"/>
      </w:pPr>
      <w:r w:rsidRPr="008A3231">
        <w:t xml:space="preserve">- sprawca powinien zostać zobowiązany do usunięcia materiałów z sieci, </w:t>
      </w:r>
    </w:p>
    <w:p w:rsidR="008A3231" w:rsidRPr="008A3231" w:rsidRDefault="008A3231" w:rsidP="008A3231">
      <w:pPr>
        <w:pStyle w:val="Default"/>
      </w:pPr>
      <w:r w:rsidRPr="008A3231">
        <w:t xml:space="preserve">- nie konfrontować sprawcy z ofiarą, </w:t>
      </w:r>
    </w:p>
    <w:p w:rsidR="008A3231" w:rsidRPr="008A3231" w:rsidRDefault="008A3231" w:rsidP="008A3231">
      <w:pPr>
        <w:pStyle w:val="Default"/>
      </w:pPr>
      <w:r w:rsidRPr="008A3231">
        <w:t xml:space="preserve">- sprawca powinien również zostać objęty pomocą psychologiczno-pedagogiczną (np. konsultacje z pedagogiem na terenie Szkoły, konsultacje z psychologiem, wizyty u terapeuty itp.) </w:t>
      </w:r>
    </w:p>
    <w:p w:rsidR="008A3231" w:rsidRPr="008A3231" w:rsidRDefault="008A3231" w:rsidP="008A3231">
      <w:pPr>
        <w:pStyle w:val="Default"/>
        <w:pageBreakBefore/>
        <w:rPr>
          <w:u w:val="single"/>
        </w:rPr>
      </w:pPr>
      <w:r w:rsidRPr="008A3231">
        <w:rPr>
          <w:b/>
          <w:bCs/>
          <w:u w:val="single"/>
        </w:rPr>
        <w:lastRenderedPageBreak/>
        <w:t xml:space="preserve">4. Ochrona świadków </w:t>
      </w:r>
      <w:proofErr w:type="spellStart"/>
      <w:r w:rsidRPr="008A3231">
        <w:rPr>
          <w:b/>
          <w:bCs/>
          <w:u w:val="single"/>
        </w:rPr>
        <w:t>cyberprzemocy</w:t>
      </w:r>
      <w:proofErr w:type="spellEnd"/>
      <w:r w:rsidRPr="008A3231">
        <w:rPr>
          <w:b/>
          <w:bCs/>
          <w:u w:val="single"/>
        </w:rPr>
        <w:t xml:space="preserve">, którzy zgłaszają zdarzenie: </w:t>
      </w:r>
    </w:p>
    <w:p w:rsidR="008A3231" w:rsidRDefault="008A3231" w:rsidP="008A3231">
      <w:pPr>
        <w:pStyle w:val="Default"/>
      </w:pPr>
      <w:r w:rsidRPr="008A3231">
        <w:t>- świadkowie powinni być objęci ochroną, a wszystkie działania należy prowadzić tak aby zapewniały bezpieczeństwo nie tylko ofierze przemocy, ale również ś</w:t>
      </w:r>
      <w:r>
        <w:t>wiadkom zdarzenia.</w:t>
      </w:r>
    </w:p>
    <w:p w:rsidR="008A3231" w:rsidRPr="008A3231" w:rsidRDefault="008A3231" w:rsidP="008A3231">
      <w:pPr>
        <w:pStyle w:val="Default"/>
      </w:pPr>
    </w:p>
    <w:p w:rsidR="008A3231" w:rsidRDefault="008A3231" w:rsidP="008A3231">
      <w:pPr>
        <w:pStyle w:val="Default"/>
        <w:rPr>
          <w:b/>
          <w:bCs/>
          <w:u w:val="single"/>
        </w:rPr>
      </w:pPr>
      <w:r w:rsidRPr="008A3231">
        <w:rPr>
          <w:b/>
          <w:bCs/>
          <w:u w:val="single"/>
        </w:rPr>
        <w:t xml:space="preserve">5. Powiadomienie rodziców/opiekunów prawnych ofiary i sprawcy </w:t>
      </w:r>
      <w:proofErr w:type="spellStart"/>
      <w:r w:rsidRPr="008A3231">
        <w:rPr>
          <w:b/>
          <w:bCs/>
          <w:u w:val="single"/>
        </w:rPr>
        <w:t>cyberprzemocy</w:t>
      </w:r>
      <w:proofErr w:type="spellEnd"/>
      <w:r w:rsidRPr="008A3231">
        <w:rPr>
          <w:b/>
          <w:bCs/>
          <w:u w:val="single"/>
        </w:rPr>
        <w:t>:</w:t>
      </w:r>
    </w:p>
    <w:p w:rsidR="008A3231" w:rsidRPr="008A3231" w:rsidRDefault="008A3231" w:rsidP="008A3231">
      <w:pPr>
        <w:pStyle w:val="Default"/>
        <w:rPr>
          <w:u w:val="single"/>
        </w:rPr>
      </w:pPr>
    </w:p>
    <w:p w:rsidR="008A3231" w:rsidRPr="008A3231" w:rsidRDefault="008A3231" w:rsidP="008A3231">
      <w:pPr>
        <w:pStyle w:val="Default"/>
      </w:pPr>
      <w:r w:rsidRPr="008A3231">
        <w:t xml:space="preserve">- rodzice ofiary i sprawcy </w:t>
      </w:r>
      <w:proofErr w:type="spellStart"/>
      <w:r w:rsidRPr="008A3231">
        <w:t>cyberprzemocy</w:t>
      </w:r>
      <w:proofErr w:type="spellEnd"/>
      <w:r w:rsidRPr="008A3231">
        <w:t xml:space="preserve"> powinni być powiadomieni o zdarzeniu i zapoznani z dowodami, </w:t>
      </w:r>
    </w:p>
    <w:p w:rsidR="008A3231" w:rsidRDefault="008A3231" w:rsidP="008A3231">
      <w:pPr>
        <w:pStyle w:val="Default"/>
      </w:pPr>
      <w:r w:rsidRPr="008A3231">
        <w:t>- następnie powinni zostać poinformowani o dalszym postępowaniu i podjętych przez Szkołę środkach dyscyplinujących wobec ich dziecka, oraz o formach pomocy psychologiczno-pedagogicznej dla ofiar</w:t>
      </w:r>
      <w:r>
        <w:t xml:space="preserve">y </w:t>
      </w:r>
      <w:proofErr w:type="spellStart"/>
      <w:r>
        <w:t>cyberprzemocy</w:t>
      </w:r>
      <w:proofErr w:type="spellEnd"/>
      <w:r>
        <w:t>, jak i sprawcy.</w:t>
      </w:r>
    </w:p>
    <w:p w:rsidR="008A3231" w:rsidRPr="008A3231" w:rsidRDefault="008A3231" w:rsidP="008A3231">
      <w:pPr>
        <w:pStyle w:val="Default"/>
      </w:pPr>
    </w:p>
    <w:p w:rsidR="008A3231" w:rsidRDefault="008A3231" w:rsidP="008A3231">
      <w:pPr>
        <w:pStyle w:val="Default"/>
        <w:rPr>
          <w:b/>
          <w:bCs/>
          <w:u w:val="single"/>
        </w:rPr>
      </w:pPr>
      <w:r w:rsidRPr="008A3231">
        <w:rPr>
          <w:b/>
          <w:bCs/>
          <w:u w:val="single"/>
        </w:rPr>
        <w:t xml:space="preserve">6. Notatka służbowa: </w:t>
      </w:r>
    </w:p>
    <w:p w:rsidR="008A3231" w:rsidRPr="008A3231" w:rsidRDefault="008A3231" w:rsidP="008A3231">
      <w:pPr>
        <w:pStyle w:val="Default"/>
        <w:rPr>
          <w:u w:val="single"/>
        </w:rPr>
      </w:pPr>
    </w:p>
    <w:p w:rsidR="008A3231" w:rsidRPr="008A3231" w:rsidRDefault="008A3231" w:rsidP="008A3231">
      <w:pPr>
        <w:pStyle w:val="Default"/>
      </w:pPr>
      <w:r w:rsidRPr="008A3231">
        <w:t xml:space="preserve">- wychowawca/ nauczyciel/ pedagog zobowiązany jest do sporządzenia notatki służbowej z rozmów i podjętych działać wobec sprawcy, ofiary i ich rodziców/opiekunów prawnych oraz świadków zdarzenia. </w:t>
      </w:r>
    </w:p>
    <w:p w:rsidR="008A3231" w:rsidRDefault="008A3231" w:rsidP="008A3231">
      <w:pPr>
        <w:pStyle w:val="Default"/>
      </w:pPr>
      <w:r w:rsidRPr="008A3231">
        <w:t xml:space="preserve">- w przypadku zabezpieczenia dowodów dołączamy je do sporządzonej notatki. </w:t>
      </w:r>
    </w:p>
    <w:p w:rsidR="008A3231" w:rsidRPr="008A3231" w:rsidRDefault="008A3231" w:rsidP="008A3231">
      <w:pPr>
        <w:pStyle w:val="Default"/>
      </w:pPr>
    </w:p>
    <w:p w:rsidR="008A3231" w:rsidRDefault="008A3231" w:rsidP="008A3231">
      <w:pPr>
        <w:pStyle w:val="Default"/>
        <w:rPr>
          <w:b/>
          <w:bCs/>
          <w:u w:val="single"/>
        </w:rPr>
      </w:pPr>
      <w:r>
        <w:rPr>
          <w:b/>
          <w:bCs/>
          <w:u w:val="single"/>
        </w:rPr>
        <w:t>7. Zawiadomienie Policji:</w:t>
      </w:r>
    </w:p>
    <w:p w:rsidR="008A3231" w:rsidRPr="008A3231" w:rsidRDefault="008A3231" w:rsidP="008A3231">
      <w:pPr>
        <w:pStyle w:val="Default"/>
        <w:rPr>
          <w:u w:val="single"/>
        </w:rPr>
      </w:pPr>
    </w:p>
    <w:p w:rsidR="008A3231" w:rsidRPr="008A3231" w:rsidRDefault="008A3231" w:rsidP="008A3231">
      <w:pPr>
        <w:pStyle w:val="Default"/>
      </w:pPr>
      <w:r w:rsidRPr="008A3231">
        <w:t xml:space="preserve">- Dyrektor Szkoły po konsultacji z pedagogiem/wychowawcą powiadamia o zdarzeniu policję. </w:t>
      </w:r>
    </w:p>
    <w:p w:rsidR="008A3231" w:rsidRPr="008A3231" w:rsidRDefault="008A3231" w:rsidP="008A3231">
      <w:pPr>
        <w:pStyle w:val="Default"/>
      </w:pPr>
    </w:p>
    <w:p w:rsidR="008A3231" w:rsidRPr="008A3231" w:rsidRDefault="008A3231" w:rsidP="008A3231">
      <w:pPr>
        <w:pStyle w:val="Default"/>
        <w:ind w:left="3540" w:firstLine="708"/>
      </w:pPr>
      <w:r w:rsidRPr="008A3231">
        <w:t xml:space="preserve">opracowała: </w:t>
      </w:r>
    </w:p>
    <w:p w:rsidR="008A3231" w:rsidRPr="008A3231" w:rsidRDefault="008A3231" w:rsidP="008A3231">
      <w:pPr>
        <w:ind w:left="2832" w:firstLine="708"/>
        <w:rPr>
          <w:sz w:val="24"/>
          <w:szCs w:val="24"/>
        </w:rPr>
      </w:pPr>
      <w:r w:rsidRPr="008A3231">
        <w:rPr>
          <w:sz w:val="24"/>
          <w:szCs w:val="24"/>
        </w:rPr>
        <w:t>pedagog mgr Anna Paszkowska</w:t>
      </w:r>
    </w:p>
    <w:p w:rsidR="00A969CA" w:rsidRPr="008A3231" w:rsidRDefault="00A969CA" w:rsidP="008A3231">
      <w:pPr>
        <w:rPr>
          <w:sz w:val="24"/>
          <w:szCs w:val="24"/>
        </w:rPr>
      </w:pPr>
    </w:p>
    <w:sectPr w:rsidR="00A969CA" w:rsidRPr="008A3231" w:rsidSect="00A96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425"/>
  <w:characterSpacingControl w:val="doNotCompress"/>
  <w:compat/>
  <w:rsids>
    <w:rsidRoot w:val="008A3231"/>
    <w:rsid w:val="008A3231"/>
    <w:rsid w:val="00A9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323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700</Words>
  <Characters>4204</Characters>
  <Application>Microsoft Office Word</Application>
  <DocSecurity>0</DocSecurity>
  <Lines>35</Lines>
  <Paragraphs>9</Paragraphs>
  <ScaleCrop>false</ScaleCrop>
  <Company/>
  <LinksUpToDate>false</LinksUpToDate>
  <CharactersWithSpaces>4895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2021-03-19T10:43:00Z</dcterms:created>
  <dcterms:modified xsi:type="dcterms:W3CDTF">2021-03-19T10:55:00Z</dcterms:modified>
</cp:coreProperties>
</file>