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3D52" w:rsidRPr="00D96D12" w:rsidRDefault="00B92815" w:rsidP="00B92815">
      <w:pPr>
        <w:spacing w:after="0" w:line="240" w:lineRule="auto"/>
        <w:ind w:left="45"/>
        <w:jc w:val="center"/>
        <w:textAlignment w:val="center"/>
        <w:outlineLvl w:val="0"/>
        <w:rPr>
          <w:rFonts w:ascii="Times New Roman" w:eastAsia="Times New Roman" w:hAnsi="Times New Roman" w:cs="Times New Roman"/>
          <w:b/>
          <w:bCs/>
          <w:color w:val="000000"/>
          <w:kern w:val="36"/>
          <w:sz w:val="28"/>
          <w:szCs w:val="24"/>
          <w:u w:val="single"/>
          <w:lang w:val="sk-SK"/>
        </w:rPr>
      </w:pPr>
      <w:r w:rsidRPr="00D96D12">
        <w:rPr>
          <w:rFonts w:ascii="Times New Roman" w:eastAsia="Times New Roman" w:hAnsi="Times New Roman" w:cs="Times New Roman"/>
          <w:b/>
          <w:bCs/>
          <w:color w:val="000000"/>
          <w:kern w:val="36"/>
          <w:sz w:val="28"/>
          <w:szCs w:val="24"/>
          <w:u w:val="single"/>
          <w:lang w:val="sk-SK"/>
        </w:rPr>
        <w:t>Základné informácie</w:t>
      </w:r>
    </w:p>
    <w:p w:rsidR="00D96D12" w:rsidRPr="00D96D12" w:rsidRDefault="00D96D12" w:rsidP="00B92815">
      <w:pPr>
        <w:spacing w:after="0" w:line="240" w:lineRule="auto"/>
        <w:outlineLvl w:val="1"/>
        <w:rPr>
          <w:rFonts w:ascii="Times New Roman" w:eastAsia="Times New Roman" w:hAnsi="Times New Roman" w:cs="Times New Roman"/>
          <w:b/>
          <w:bCs/>
          <w:color w:val="000000"/>
          <w:sz w:val="24"/>
          <w:szCs w:val="24"/>
          <w:lang w:val="sk-SK"/>
        </w:rPr>
      </w:pPr>
    </w:p>
    <w:p w:rsidR="00D96D12" w:rsidRPr="00D96D12" w:rsidRDefault="00D96D12" w:rsidP="00B92815">
      <w:pPr>
        <w:spacing w:after="0" w:line="240" w:lineRule="auto"/>
        <w:outlineLvl w:val="1"/>
        <w:rPr>
          <w:rFonts w:ascii="Times New Roman" w:eastAsia="Times New Roman" w:hAnsi="Times New Roman" w:cs="Times New Roman"/>
          <w:b/>
          <w:bCs/>
          <w:color w:val="000000"/>
          <w:sz w:val="24"/>
          <w:szCs w:val="24"/>
          <w:lang w:val="sk-SK"/>
        </w:rPr>
      </w:pPr>
    </w:p>
    <w:p w:rsidR="00013D52" w:rsidRPr="00D96D12" w:rsidRDefault="00B92815" w:rsidP="00B92815">
      <w:pPr>
        <w:spacing w:after="0" w:line="240" w:lineRule="auto"/>
        <w:outlineLvl w:val="1"/>
        <w:rPr>
          <w:rFonts w:ascii="Times New Roman" w:eastAsia="Times New Roman" w:hAnsi="Times New Roman" w:cs="Times New Roman"/>
          <w:b/>
          <w:bCs/>
          <w:color w:val="000000"/>
          <w:sz w:val="24"/>
          <w:szCs w:val="24"/>
          <w:lang w:val="sk-SK"/>
        </w:rPr>
      </w:pPr>
      <w:r w:rsidRPr="00D96D12">
        <w:rPr>
          <w:rFonts w:ascii="Times New Roman" w:eastAsia="Times New Roman" w:hAnsi="Times New Roman" w:cs="Times New Roman"/>
          <w:b/>
          <w:bCs/>
          <w:color w:val="000000"/>
          <w:sz w:val="24"/>
          <w:szCs w:val="24"/>
          <w:lang w:val="sk-SK"/>
        </w:rPr>
        <w:t xml:space="preserve">Prevádzkovateľ: </w:t>
      </w:r>
      <w:r w:rsidR="00D96D12" w:rsidRPr="00D96D12">
        <w:rPr>
          <w:rFonts w:ascii="Times New Roman" w:eastAsia="Times New Roman" w:hAnsi="Times New Roman" w:cs="Times New Roman"/>
          <w:b/>
          <w:bCs/>
          <w:color w:val="000000"/>
          <w:sz w:val="24"/>
          <w:szCs w:val="24"/>
          <w:lang w:val="sk-SK"/>
        </w:rPr>
        <w:t xml:space="preserve">Základná </w:t>
      </w:r>
      <w:r w:rsidR="00D96D12">
        <w:rPr>
          <w:rFonts w:ascii="Times New Roman" w:eastAsia="Times New Roman" w:hAnsi="Times New Roman" w:cs="Times New Roman"/>
          <w:b/>
          <w:bCs/>
          <w:color w:val="000000"/>
          <w:sz w:val="24"/>
          <w:szCs w:val="24"/>
          <w:lang w:val="sk-SK"/>
        </w:rPr>
        <w:t>ume</w:t>
      </w:r>
      <w:r w:rsidR="00D96D12" w:rsidRPr="00D96D12">
        <w:rPr>
          <w:rFonts w:ascii="Times New Roman" w:eastAsia="Times New Roman" w:hAnsi="Times New Roman" w:cs="Times New Roman"/>
          <w:b/>
          <w:bCs/>
          <w:color w:val="000000"/>
          <w:sz w:val="24"/>
          <w:szCs w:val="24"/>
          <w:lang w:val="sk-SK"/>
        </w:rPr>
        <w:t xml:space="preserve">lecká škola </w:t>
      </w:r>
    </w:p>
    <w:p w:rsidR="00013D52" w:rsidRPr="00D96D12" w:rsidRDefault="00B92815" w:rsidP="00B92815">
      <w:pPr>
        <w:spacing w:after="0" w:line="240" w:lineRule="auto"/>
        <w:rPr>
          <w:rFonts w:ascii="Times New Roman" w:eastAsia="Times New Roman" w:hAnsi="Times New Roman" w:cs="Times New Roman"/>
          <w:color w:val="000000"/>
          <w:sz w:val="24"/>
          <w:szCs w:val="24"/>
          <w:lang w:val="sk-SK"/>
        </w:rPr>
      </w:pPr>
      <w:r w:rsidRPr="00D96D12">
        <w:rPr>
          <w:rFonts w:ascii="Times New Roman" w:eastAsia="Times New Roman" w:hAnsi="Times New Roman" w:cs="Times New Roman"/>
          <w:b/>
          <w:bCs/>
          <w:color w:val="000000"/>
          <w:sz w:val="24"/>
          <w:szCs w:val="24"/>
          <w:lang w:val="sk-SK"/>
        </w:rPr>
        <w:t>Adresa:</w:t>
      </w:r>
      <w:r w:rsidRPr="00D96D12">
        <w:rPr>
          <w:rFonts w:ascii="Times New Roman" w:eastAsia="Times New Roman" w:hAnsi="Times New Roman" w:cs="Times New Roman"/>
          <w:color w:val="000000"/>
          <w:sz w:val="24"/>
          <w:szCs w:val="24"/>
          <w:lang w:val="sk-SK"/>
        </w:rPr>
        <w:t> </w:t>
      </w:r>
      <w:proofErr w:type="spellStart"/>
      <w:r w:rsidR="00D96D12" w:rsidRPr="00D96D12">
        <w:rPr>
          <w:rFonts w:ascii="Times New Roman" w:eastAsia="Times New Roman" w:hAnsi="Times New Roman" w:cs="Times New Roman"/>
          <w:color w:val="000000"/>
          <w:sz w:val="24"/>
          <w:szCs w:val="24"/>
          <w:lang w:val="sk-SK"/>
        </w:rPr>
        <w:t>Lutherovo</w:t>
      </w:r>
      <w:proofErr w:type="spellEnd"/>
      <w:r w:rsidR="00D96D12" w:rsidRPr="00D96D12">
        <w:rPr>
          <w:rFonts w:ascii="Times New Roman" w:eastAsia="Times New Roman" w:hAnsi="Times New Roman" w:cs="Times New Roman"/>
          <w:color w:val="000000"/>
          <w:sz w:val="24"/>
          <w:szCs w:val="24"/>
          <w:lang w:val="sk-SK"/>
        </w:rPr>
        <w:t xml:space="preserve"> námestie 1, 056 01 Gelnica</w:t>
      </w:r>
    </w:p>
    <w:p w:rsidR="00013D52" w:rsidRPr="00D96D12" w:rsidRDefault="00B92815" w:rsidP="00B92815">
      <w:pPr>
        <w:spacing w:after="0" w:line="240" w:lineRule="auto"/>
        <w:rPr>
          <w:rFonts w:ascii="Times New Roman" w:eastAsia="Times New Roman" w:hAnsi="Times New Roman" w:cs="Times New Roman"/>
          <w:color w:val="000000"/>
          <w:sz w:val="24"/>
          <w:szCs w:val="24"/>
          <w:lang w:val="sk-SK"/>
        </w:rPr>
      </w:pPr>
      <w:r w:rsidRPr="00D96D12">
        <w:rPr>
          <w:rFonts w:ascii="Times New Roman" w:eastAsia="Times New Roman" w:hAnsi="Times New Roman" w:cs="Times New Roman"/>
          <w:b/>
          <w:bCs/>
          <w:color w:val="000000"/>
          <w:sz w:val="24"/>
          <w:szCs w:val="24"/>
          <w:lang w:val="sk-SK"/>
        </w:rPr>
        <w:t>IČO:</w:t>
      </w:r>
      <w:r w:rsidRPr="00D96D12">
        <w:rPr>
          <w:rFonts w:ascii="Times New Roman" w:eastAsia="Times New Roman" w:hAnsi="Times New Roman" w:cs="Times New Roman"/>
          <w:color w:val="000000"/>
          <w:sz w:val="24"/>
          <w:szCs w:val="24"/>
          <w:lang w:val="sk-SK"/>
        </w:rPr>
        <w:t> </w:t>
      </w:r>
      <w:r w:rsidR="00D96D12" w:rsidRPr="00D96D12">
        <w:rPr>
          <w:rFonts w:ascii="Times New Roman" w:eastAsia="Times New Roman" w:hAnsi="Times New Roman" w:cs="Times New Roman"/>
          <w:color w:val="000000"/>
          <w:sz w:val="24"/>
          <w:szCs w:val="24"/>
          <w:lang w:val="sk-SK"/>
        </w:rPr>
        <w:t>35544147</w:t>
      </w:r>
    </w:p>
    <w:p w:rsidR="00013D52" w:rsidRPr="00D96D12" w:rsidRDefault="00B92815" w:rsidP="00B92815">
      <w:pPr>
        <w:spacing w:after="0" w:line="240" w:lineRule="auto"/>
        <w:jc w:val="both"/>
        <w:rPr>
          <w:rFonts w:ascii="Times New Roman" w:eastAsia="Times New Roman" w:hAnsi="Times New Roman" w:cs="Times New Roman"/>
          <w:color w:val="000000"/>
          <w:sz w:val="24"/>
          <w:szCs w:val="24"/>
          <w:lang w:val="sk-SK"/>
        </w:rPr>
      </w:pPr>
      <w:r w:rsidRPr="00D96D12">
        <w:rPr>
          <w:rFonts w:ascii="Times New Roman" w:eastAsia="Times New Roman" w:hAnsi="Times New Roman" w:cs="Times New Roman"/>
          <w:color w:val="000000"/>
          <w:sz w:val="24"/>
          <w:szCs w:val="24"/>
          <w:lang w:val="sk-SK"/>
        </w:rPr>
        <w:br/>
        <w:t>pristupuje k Vašim osobným údajom zodpovedne a preto v zmysle Nariadenia Európskeho Parlamentu a Rady (EÚ) 2016/679 z 27. apríla 2016 o ochrane fyzických osôb pri spracúvaní osobných údajov a o voľnom pohybe takýchto údajov, ktorým sa zrušuje smernica 95/46/ES (všeobecné nariadenie o ochrane údajov) (ďalej len „nariadenie GDPR“) a zákona č. 18/2018 Z. z. o ochrane osobných údajov a o zmene a doplnení niektorých zákonov (ďalej len ,,Zákon“), Vám ako </w:t>
      </w:r>
      <w:r w:rsidRPr="00D96D12">
        <w:rPr>
          <w:rFonts w:ascii="Times New Roman" w:eastAsia="Times New Roman" w:hAnsi="Times New Roman" w:cs="Times New Roman"/>
          <w:b/>
          <w:bCs/>
          <w:color w:val="000000"/>
          <w:sz w:val="24"/>
          <w:szCs w:val="24"/>
          <w:lang w:val="sk-SK"/>
        </w:rPr>
        <w:t>dotknutej osobe (fyzickej osobe, ktorej osobné údaje sa spracúvajú)</w:t>
      </w:r>
      <w:r w:rsidRPr="00D96D12">
        <w:rPr>
          <w:rFonts w:ascii="Times New Roman" w:eastAsia="Times New Roman" w:hAnsi="Times New Roman" w:cs="Times New Roman"/>
          <w:color w:val="000000"/>
          <w:sz w:val="24"/>
          <w:szCs w:val="24"/>
          <w:lang w:val="sk-SK"/>
        </w:rPr>
        <w:t> na svojom webovom sídle okrem svojich identifikačných a kontaktných údajov a kontaktných</w:t>
      </w:r>
      <w:r w:rsidR="000A2A1C">
        <w:rPr>
          <w:rFonts w:ascii="Times New Roman" w:eastAsia="Times New Roman" w:hAnsi="Times New Roman" w:cs="Times New Roman"/>
          <w:color w:val="000000"/>
          <w:sz w:val="24"/>
          <w:szCs w:val="24"/>
          <w:lang w:val="sk-SK"/>
        </w:rPr>
        <w:t xml:space="preserve"> údajov zodpovednej osoby.</w:t>
      </w:r>
    </w:p>
    <w:p w:rsidR="00013D52" w:rsidRPr="00D96D12" w:rsidRDefault="00013D52" w:rsidP="00B92815">
      <w:pPr>
        <w:spacing w:after="0" w:line="240" w:lineRule="auto"/>
        <w:jc w:val="both"/>
        <w:rPr>
          <w:rFonts w:ascii="Times New Roman" w:eastAsia="Times New Roman" w:hAnsi="Times New Roman" w:cs="Times New Roman"/>
          <w:color w:val="000000"/>
          <w:sz w:val="24"/>
          <w:szCs w:val="24"/>
          <w:lang w:val="sk-SK"/>
        </w:rPr>
      </w:pPr>
    </w:p>
    <w:p w:rsidR="00013D52" w:rsidRPr="00D96D12" w:rsidRDefault="00B92815" w:rsidP="00B92815">
      <w:pPr>
        <w:spacing w:after="0" w:line="240" w:lineRule="auto"/>
        <w:jc w:val="both"/>
        <w:rPr>
          <w:rFonts w:ascii="Times New Roman" w:eastAsia="Times New Roman" w:hAnsi="Times New Roman" w:cs="Times New Roman"/>
          <w:color w:val="000000"/>
          <w:sz w:val="24"/>
          <w:szCs w:val="24"/>
          <w:lang w:val="sk-SK"/>
        </w:rPr>
      </w:pPr>
      <w:r w:rsidRPr="00D96D12">
        <w:rPr>
          <w:rFonts w:ascii="Times New Roman" w:eastAsia="Times New Roman" w:hAnsi="Times New Roman" w:cs="Times New Roman"/>
          <w:color w:val="000000"/>
          <w:sz w:val="24"/>
          <w:szCs w:val="24"/>
          <w:lang w:val="sk-SK"/>
        </w:rPr>
        <w:t xml:space="preserve">Prevádzkovateľ v zmysle čl. 24 nariadenia GDPR a </w:t>
      </w:r>
      <w:proofErr w:type="spellStart"/>
      <w:r w:rsidRPr="00D96D12">
        <w:rPr>
          <w:rFonts w:ascii="Times New Roman" w:eastAsia="Times New Roman" w:hAnsi="Times New Roman" w:cs="Times New Roman"/>
          <w:color w:val="000000"/>
          <w:sz w:val="24"/>
          <w:szCs w:val="24"/>
          <w:lang w:val="sk-SK"/>
        </w:rPr>
        <w:t>ust</w:t>
      </w:r>
      <w:proofErr w:type="spellEnd"/>
      <w:r w:rsidRPr="00D96D12">
        <w:rPr>
          <w:rFonts w:ascii="Times New Roman" w:eastAsia="Times New Roman" w:hAnsi="Times New Roman" w:cs="Times New Roman"/>
          <w:color w:val="000000"/>
          <w:sz w:val="24"/>
          <w:szCs w:val="24"/>
          <w:lang w:val="sk-SK"/>
        </w:rPr>
        <w:t>. § 31 Zákona pristúpil k prijatiu primeraných technických, organizačných, personálnych a bezpečnostných opatrení a záruk, ktoré zohľadňujú najmä:</w:t>
      </w:r>
    </w:p>
    <w:p w:rsidR="00013D52" w:rsidRPr="00D96D12" w:rsidRDefault="00013D52" w:rsidP="00B92815">
      <w:pPr>
        <w:spacing w:after="0" w:line="240" w:lineRule="auto"/>
        <w:jc w:val="both"/>
        <w:rPr>
          <w:rFonts w:ascii="Times New Roman" w:eastAsia="Times New Roman" w:hAnsi="Times New Roman" w:cs="Times New Roman"/>
          <w:color w:val="000000"/>
          <w:sz w:val="24"/>
          <w:szCs w:val="24"/>
          <w:lang w:val="sk-SK"/>
        </w:rPr>
      </w:pPr>
    </w:p>
    <w:p w:rsidR="00013D52" w:rsidRPr="00D96D12" w:rsidRDefault="00B92815" w:rsidP="00B92815">
      <w:pPr>
        <w:numPr>
          <w:ilvl w:val="0"/>
          <w:numId w:val="41"/>
        </w:numPr>
        <w:spacing w:after="0" w:line="240" w:lineRule="auto"/>
        <w:jc w:val="both"/>
        <w:rPr>
          <w:rFonts w:ascii="Times New Roman" w:eastAsia="Times New Roman" w:hAnsi="Times New Roman" w:cs="Times New Roman"/>
          <w:color w:val="000000"/>
          <w:sz w:val="24"/>
          <w:szCs w:val="24"/>
          <w:lang w:val="sk-SK"/>
        </w:rPr>
      </w:pPr>
      <w:r w:rsidRPr="00D96D12">
        <w:rPr>
          <w:rFonts w:ascii="Times New Roman" w:eastAsia="Times New Roman" w:hAnsi="Times New Roman" w:cs="Times New Roman"/>
          <w:color w:val="000000"/>
          <w:sz w:val="24"/>
          <w:szCs w:val="24"/>
          <w:lang w:val="sk-SK"/>
        </w:rPr>
        <w:t xml:space="preserve">zásady spracúvania osobných údajov, ktorými sú zákonnosť, spravodlivosť a transparentnosť, obmedzenie a kompatibilita účelov spracúvania osobných údajov, ďalej minimalizácia osobných údajov, ich </w:t>
      </w:r>
      <w:proofErr w:type="spellStart"/>
      <w:r w:rsidRPr="00D96D12">
        <w:rPr>
          <w:rFonts w:ascii="Times New Roman" w:eastAsia="Times New Roman" w:hAnsi="Times New Roman" w:cs="Times New Roman"/>
          <w:color w:val="000000"/>
          <w:sz w:val="24"/>
          <w:szCs w:val="24"/>
          <w:lang w:val="sk-SK"/>
        </w:rPr>
        <w:t>pseudonymizácia</w:t>
      </w:r>
      <w:proofErr w:type="spellEnd"/>
      <w:r w:rsidRPr="00D96D12">
        <w:rPr>
          <w:rFonts w:ascii="Times New Roman" w:eastAsia="Times New Roman" w:hAnsi="Times New Roman" w:cs="Times New Roman"/>
          <w:color w:val="000000"/>
          <w:sz w:val="24"/>
          <w:szCs w:val="24"/>
          <w:lang w:val="sk-SK"/>
        </w:rPr>
        <w:t xml:space="preserve"> a šifrovanie, ako aj integrita, dôvernosť a dostupnosť;</w:t>
      </w:r>
    </w:p>
    <w:p w:rsidR="00013D52" w:rsidRPr="00D96D12" w:rsidRDefault="00B92815" w:rsidP="00B92815">
      <w:pPr>
        <w:numPr>
          <w:ilvl w:val="0"/>
          <w:numId w:val="41"/>
        </w:numPr>
        <w:spacing w:after="0" w:line="240" w:lineRule="auto"/>
        <w:jc w:val="both"/>
        <w:rPr>
          <w:rFonts w:ascii="Times New Roman" w:eastAsia="Times New Roman" w:hAnsi="Times New Roman" w:cs="Times New Roman"/>
          <w:color w:val="000000"/>
          <w:sz w:val="24"/>
          <w:szCs w:val="24"/>
          <w:lang w:val="sk-SK"/>
        </w:rPr>
      </w:pPr>
      <w:r w:rsidRPr="00D96D12">
        <w:rPr>
          <w:rFonts w:ascii="Times New Roman" w:eastAsia="Times New Roman" w:hAnsi="Times New Roman" w:cs="Times New Roman"/>
          <w:color w:val="000000"/>
          <w:sz w:val="24"/>
          <w:szCs w:val="24"/>
          <w:lang w:val="sk-SK"/>
        </w:rPr>
        <w:t>zásady nevyhnutnosti a primeranosti (vzťahuje sa aj na rozsah a množstvo spracúvaných osobných údajov, dobu uchovávania a prístup k osobným údajom dotknutej osoby) spracúvania osobných údajov s ohľadom na účel spracovateľskej operácie;</w:t>
      </w:r>
    </w:p>
    <w:p w:rsidR="00013D52" w:rsidRPr="00D96D12" w:rsidRDefault="00B92815" w:rsidP="00B92815">
      <w:pPr>
        <w:numPr>
          <w:ilvl w:val="0"/>
          <w:numId w:val="41"/>
        </w:numPr>
        <w:spacing w:after="0" w:line="240" w:lineRule="auto"/>
        <w:jc w:val="both"/>
        <w:rPr>
          <w:rFonts w:ascii="Times New Roman" w:eastAsia="Times New Roman" w:hAnsi="Times New Roman" w:cs="Times New Roman"/>
          <w:color w:val="000000"/>
          <w:sz w:val="24"/>
          <w:szCs w:val="24"/>
          <w:lang w:val="sk-SK"/>
        </w:rPr>
      </w:pPr>
      <w:r w:rsidRPr="00D96D12">
        <w:rPr>
          <w:rFonts w:ascii="Times New Roman" w:eastAsia="Times New Roman" w:hAnsi="Times New Roman" w:cs="Times New Roman"/>
          <w:color w:val="000000"/>
          <w:sz w:val="24"/>
          <w:szCs w:val="24"/>
          <w:lang w:val="sk-SK"/>
        </w:rPr>
        <w:t>povahu, rozsah, kontext a účel spracovateľskej operácie;</w:t>
      </w:r>
    </w:p>
    <w:p w:rsidR="00013D52" w:rsidRPr="00D96D12" w:rsidRDefault="00B92815" w:rsidP="00B92815">
      <w:pPr>
        <w:numPr>
          <w:ilvl w:val="0"/>
          <w:numId w:val="41"/>
        </w:numPr>
        <w:spacing w:after="0" w:line="240" w:lineRule="auto"/>
        <w:jc w:val="both"/>
        <w:rPr>
          <w:rFonts w:ascii="Times New Roman" w:eastAsia="Times New Roman" w:hAnsi="Times New Roman" w:cs="Times New Roman"/>
          <w:color w:val="000000"/>
          <w:sz w:val="24"/>
          <w:szCs w:val="24"/>
          <w:lang w:val="sk-SK"/>
        </w:rPr>
      </w:pPr>
      <w:r w:rsidRPr="00D96D12">
        <w:rPr>
          <w:rFonts w:ascii="Times New Roman" w:eastAsia="Times New Roman" w:hAnsi="Times New Roman" w:cs="Times New Roman"/>
          <w:color w:val="000000"/>
          <w:sz w:val="24"/>
          <w:szCs w:val="24"/>
          <w:lang w:val="sk-SK"/>
        </w:rPr>
        <w:t>odolnosť a obnovu systémov spracúvania osobných údajov;</w:t>
      </w:r>
    </w:p>
    <w:p w:rsidR="00013D52" w:rsidRPr="00D96D12" w:rsidRDefault="00B92815" w:rsidP="00B92815">
      <w:pPr>
        <w:numPr>
          <w:ilvl w:val="0"/>
          <w:numId w:val="41"/>
        </w:numPr>
        <w:spacing w:after="0" w:line="240" w:lineRule="auto"/>
        <w:jc w:val="both"/>
        <w:rPr>
          <w:rFonts w:ascii="Times New Roman" w:eastAsia="Times New Roman" w:hAnsi="Times New Roman" w:cs="Times New Roman"/>
          <w:color w:val="000000"/>
          <w:sz w:val="24"/>
          <w:szCs w:val="24"/>
          <w:lang w:val="sk-SK"/>
        </w:rPr>
      </w:pPr>
      <w:r w:rsidRPr="00D96D12">
        <w:rPr>
          <w:rFonts w:ascii="Times New Roman" w:eastAsia="Times New Roman" w:hAnsi="Times New Roman" w:cs="Times New Roman"/>
          <w:color w:val="000000"/>
          <w:sz w:val="24"/>
          <w:szCs w:val="24"/>
          <w:lang w:val="sk-SK"/>
        </w:rPr>
        <w:t>poučenia oprávnených osôb prevádzkovateľa;</w:t>
      </w:r>
    </w:p>
    <w:p w:rsidR="00013D52" w:rsidRPr="00D96D12" w:rsidRDefault="00B92815" w:rsidP="00B92815">
      <w:pPr>
        <w:numPr>
          <w:ilvl w:val="0"/>
          <w:numId w:val="41"/>
        </w:numPr>
        <w:spacing w:after="0" w:line="240" w:lineRule="auto"/>
        <w:jc w:val="both"/>
        <w:rPr>
          <w:rFonts w:ascii="Times New Roman" w:eastAsia="Times New Roman" w:hAnsi="Times New Roman" w:cs="Times New Roman"/>
          <w:color w:val="000000"/>
          <w:sz w:val="24"/>
          <w:szCs w:val="24"/>
          <w:lang w:val="sk-SK"/>
        </w:rPr>
      </w:pPr>
      <w:r w:rsidRPr="00D96D12">
        <w:rPr>
          <w:rFonts w:ascii="Times New Roman" w:eastAsia="Times New Roman" w:hAnsi="Times New Roman" w:cs="Times New Roman"/>
          <w:color w:val="000000"/>
          <w:sz w:val="24"/>
          <w:szCs w:val="24"/>
          <w:lang w:val="sk-SK"/>
        </w:rPr>
        <w:t>prijatie opatrení na bezodkladné zistenie, či došlo k porušeniu ochrany osobných údajov a promptné informovanie dozorného orgánu a zodpovednej osoby;</w:t>
      </w:r>
    </w:p>
    <w:p w:rsidR="00013D52" w:rsidRPr="00D96D12" w:rsidRDefault="00B92815" w:rsidP="00B92815">
      <w:pPr>
        <w:numPr>
          <w:ilvl w:val="0"/>
          <w:numId w:val="41"/>
        </w:numPr>
        <w:spacing w:after="0" w:line="240" w:lineRule="auto"/>
        <w:jc w:val="both"/>
        <w:rPr>
          <w:rFonts w:ascii="Times New Roman" w:eastAsia="Times New Roman" w:hAnsi="Times New Roman" w:cs="Times New Roman"/>
          <w:color w:val="000000"/>
          <w:sz w:val="24"/>
          <w:szCs w:val="24"/>
          <w:lang w:val="sk-SK"/>
        </w:rPr>
      </w:pPr>
      <w:r w:rsidRPr="00D96D12">
        <w:rPr>
          <w:rFonts w:ascii="Times New Roman" w:eastAsia="Times New Roman" w:hAnsi="Times New Roman" w:cs="Times New Roman"/>
          <w:color w:val="000000"/>
          <w:sz w:val="24"/>
          <w:szCs w:val="24"/>
          <w:lang w:val="sk-SK"/>
        </w:rPr>
        <w:t>prijatie opatrení na zabezpečenie opravy alebo vymazanie nesprávnych údajov, či realizáciu iných práv dotknutej osoby;</w:t>
      </w:r>
    </w:p>
    <w:p w:rsidR="00013D52" w:rsidRPr="00D96D12" w:rsidRDefault="00B92815" w:rsidP="00B92815">
      <w:pPr>
        <w:numPr>
          <w:ilvl w:val="0"/>
          <w:numId w:val="41"/>
        </w:numPr>
        <w:spacing w:after="0" w:line="240" w:lineRule="auto"/>
        <w:jc w:val="both"/>
        <w:rPr>
          <w:rFonts w:ascii="Times New Roman" w:eastAsia="Times New Roman" w:hAnsi="Times New Roman" w:cs="Times New Roman"/>
          <w:color w:val="000000"/>
          <w:sz w:val="24"/>
          <w:szCs w:val="24"/>
          <w:lang w:val="sk-SK"/>
        </w:rPr>
      </w:pPr>
      <w:r w:rsidRPr="00D96D12">
        <w:rPr>
          <w:rFonts w:ascii="Times New Roman" w:eastAsia="Times New Roman" w:hAnsi="Times New Roman" w:cs="Times New Roman"/>
          <w:color w:val="000000"/>
          <w:sz w:val="24"/>
          <w:szCs w:val="24"/>
          <w:lang w:val="sk-SK"/>
        </w:rPr>
        <w:t>riziká s rôznou pravdepodobnosťou a závažnosťou pre práva a slobody fyzických osôb (najmä náhodné alebo nezákonné zničenie osobných údajov, strata alebo zmena osobných údajov, zneužitie osobných údajov – neoprávnený prístup alebo neoprávnené poskytnutie, posúdenie rizík so zreteľom na pôvod, povahu, pravdepodobnosť a závažnosť rizika v súvislosti so spracúvaním a na identifikáciu najlepších postupov na zmiernenie rizika).</w:t>
      </w:r>
    </w:p>
    <w:p w:rsidR="00013D52" w:rsidRPr="00D96D12" w:rsidRDefault="00013D52" w:rsidP="00B92815">
      <w:pPr>
        <w:spacing w:after="0" w:line="240" w:lineRule="auto"/>
        <w:rPr>
          <w:rFonts w:ascii="Times New Roman" w:hAnsi="Times New Roman" w:cs="Times New Roman"/>
          <w:sz w:val="24"/>
          <w:szCs w:val="24"/>
          <w:lang w:val="sk-SK"/>
        </w:rPr>
      </w:pPr>
    </w:p>
    <w:p w:rsidR="00013D52" w:rsidRPr="00D96D12" w:rsidRDefault="00013D52" w:rsidP="00B92815">
      <w:pPr>
        <w:pStyle w:val="Nadpis1"/>
        <w:spacing w:before="0" w:beforeAutospacing="0" w:after="0" w:afterAutospacing="0"/>
        <w:ind w:left="45"/>
        <w:jc w:val="center"/>
        <w:textAlignment w:val="center"/>
        <w:rPr>
          <w:color w:val="000000"/>
          <w:sz w:val="24"/>
          <w:szCs w:val="24"/>
          <w:lang w:val="sk-SK"/>
        </w:rPr>
      </w:pPr>
    </w:p>
    <w:p w:rsidR="00013D52" w:rsidRPr="00D96D12" w:rsidRDefault="00013D52" w:rsidP="00B92815">
      <w:pPr>
        <w:pStyle w:val="Nadpis1"/>
        <w:spacing w:before="0" w:beforeAutospacing="0" w:after="0" w:afterAutospacing="0"/>
        <w:ind w:left="45"/>
        <w:jc w:val="center"/>
        <w:textAlignment w:val="center"/>
        <w:rPr>
          <w:color w:val="000000"/>
          <w:sz w:val="24"/>
          <w:szCs w:val="24"/>
          <w:lang w:val="sk-SK"/>
        </w:rPr>
      </w:pPr>
    </w:p>
    <w:p w:rsidR="00013D52" w:rsidRPr="00D96D12" w:rsidRDefault="00013D52" w:rsidP="00B92815">
      <w:pPr>
        <w:pStyle w:val="Nadpis1"/>
        <w:spacing w:before="0" w:beforeAutospacing="0" w:after="0" w:afterAutospacing="0"/>
        <w:ind w:left="45"/>
        <w:jc w:val="center"/>
        <w:textAlignment w:val="center"/>
        <w:rPr>
          <w:color w:val="000000"/>
          <w:sz w:val="24"/>
          <w:szCs w:val="24"/>
          <w:lang w:val="sk-SK"/>
        </w:rPr>
      </w:pPr>
    </w:p>
    <w:p w:rsidR="00013D52" w:rsidRPr="00D96D12" w:rsidRDefault="00013D52" w:rsidP="00B92815">
      <w:pPr>
        <w:pStyle w:val="Nadpis1"/>
        <w:spacing w:before="0" w:beforeAutospacing="0" w:after="0" w:afterAutospacing="0"/>
        <w:ind w:left="45"/>
        <w:jc w:val="center"/>
        <w:textAlignment w:val="center"/>
        <w:rPr>
          <w:color w:val="000000"/>
          <w:sz w:val="24"/>
          <w:szCs w:val="24"/>
          <w:lang w:val="sk-SK"/>
        </w:rPr>
      </w:pPr>
    </w:p>
    <w:p w:rsidR="00013D52" w:rsidRPr="00D96D12" w:rsidRDefault="00013D52" w:rsidP="00B92815">
      <w:pPr>
        <w:pStyle w:val="Nadpis1"/>
        <w:spacing w:before="0" w:beforeAutospacing="0" w:after="0" w:afterAutospacing="0"/>
        <w:ind w:left="45"/>
        <w:jc w:val="center"/>
        <w:textAlignment w:val="center"/>
        <w:rPr>
          <w:color w:val="000000"/>
          <w:sz w:val="24"/>
          <w:szCs w:val="24"/>
          <w:lang w:val="sk-SK"/>
        </w:rPr>
      </w:pPr>
    </w:p>
    <w:p w:rsidR="00013D52" w:rsidRPr="00D96D12" w:rsidRDefault="00013D52" w:rsidP="00B92815">
      <w:pPr>
        <w:pStyle w:val="Nadpis1"/>
        <w:spacing w:before="0" w:beforeAutospacing="0" w:after="0" w:afterAutospacing="0"/>
        <w:ind w:left="45"/>
        <w:jc w:val="center"/>
        <w:textAlignment w:val="center"/>
        <w:rPr>
          <w:color w:val="000000"/>
          <w:sz w:val="24"/>
          <w:szCs w:val="24"/>
          <w:lang w:val="sk-SK"/>
        </w:rPr>
      </w:pPr>
    </w:p>
    <w:p w:rsidR="00013D52" w:rsidRDefault="00013D52" w:rsidP="00B92815">
      <w:pPr>
        <w:pStyle w:val="Nadpis1"/>
        <w:spacing w:before="0" w:beforeAutospacing="0" w:after="0" w:afterAutospacing="0"/>
        <w:ind w:left="45"/>
        <w:jc w:val="center"/>
        <w:textAlignment w:val="center"/>
        <w:rPr>
          <w:color w:val="000000"/>
          <w:sz w:val="24"/>
          <w:szCs w:val="24"/>
          <w:lang w:val="sk-SK"/>
        </w:rPr>
      </w:pPr>
    </w:p>
    <w:p w:rsidR="000A2A1C" w:rsidRPr="00D96D12" w:rsidRDefault="000A2A1C" w:rsidP="00B92815">
      <w:pPr>
        <w:pStyle w:val="Nadpis1"/>
        <w:spacing w:before="0" w:beforeAutospacing="0" w:after="0" w:afterAutospacing="0"/>
        <w:ind w:left="45"/>
        <w:jc w:val="center"/>
        <w:textAlignment w:val="center"/>
        <w:rPr>
          <w:color w:val="000000"/>
          <w:sz w:val="24"/>
          <w:szCs w:val="24"/>
          <w:lang w:val="sk-SK"/>
        </w:rPr>
      </w:pPr>
      <w:bookmarkStart w:id="0" w:name="_GoBack"/>
      <w:bookmarkEnd w:id="0"/>
    </w:p>
    <w:p w:rsidR="00013D52" w:rsidRPr="00D96D12" w:rsidRDefault="00B92815" w:rsidP="00B92815">
      <w:pPr>
        <w:pStyle w:val="Nadpis1"/>
        <w:spacing w:before="0" w:beforeAutospacing="0" w:after="0" w:afterAutospacing="0"/>
        <w:ind w:left="45"/>
        <w:jc w:val="center"/>
        <w:textAlignment w:val="center"/>
        <w:rPr>
          <w:color w:val="000000"/>
          <w:sz w:val="24"/>
          <w:szCs w:val="24"/>
          <w:u w:val="single"/>
          <w:lang w:val="sk-SK"/>
        </w:rPr>
      </w:pPr>
      <w:r w:rsidRPr="00D96D12">
        <w:rPr>
          <w:color w:val="000000"/>
          <w:sz w:val="24"/>
          <w:szCs w:val="24"/>
          <w:u w:val="single"/>
          <w:lang w:val="sk-SK"/>
        </w:rPr>
        <w:lastRenderedPageBreak/>
        <w:t>Úrad na ochranu osobných údajov Slovenskej republiky</w:t>
      </w:r>
    </w:p>
    <w:p w:rsidR="00013D52" w:rsidRPr="00D96D12" w:rsidRDefault="00B92815" w:rsidP="00B92815">
      <w:pPr>
        <w:pStyle w:val="Normlnywebov"/>
        <w:spacing w:before="0" w:beforeAutospacing="0" w:after="0" w:afterAutospacing="0"/>
        <w:rPr>
          <w:color w:val="000000"/>
          <w:lang w:val="sk-SK"/>
        </w:rPr>
      </w:pPr>
      <w:r w:rsidRPr="00D96D12">
        <w:rPr>
          <w:b/>
          <w:bCs/>
          <w:color w:val="000000"/>
          <w:lang w:val="sk-SK"/>
        </w:rPr>
        <w:br/>
      </w:r>
    </w:p>
    <w:p w:rsidR="00013D52" w:rsidRPr="00D96D12" w:rsidRDefault="00B92815" w:rsidP="00B92815">
      <w:pPr>
        <w:spacing w:after="0" w:line="240" w:lineRule="auto"/>
        <w:rPr>
          <w:rFonts w:ascii="Times New Roman" w:hAnsi="Times New Roman" w:cs="Times New Roman"/>
          <w:color w:val="000000"/>
          <w:sz w:val="24"/>
          <w:szCs w:val="24"/>
          <w:lang w:val="sk-SK"/>
        </w:rPr>
      </w:pPr>
      <w:r w:rsidRPr="00D96D12">
        <w:rPr>
          <w:rStyle w:val="Siln"/>
          <w:rFonts w:ascii="Times New Roman" w:hAnsi="Times New Roman" w:cs="Times New Roman"/>
          <w:color w:val="000000"/>
          <w:sz w:val="24"/>
          <w:szCs w:val="24"/>
          <w:lang w:val="sk-SK"/>
        </w:rPr>
        <w:t>Adresa:</w:t>
      </w:r>
      <w:r w:rsidRPr="00D96D12">
        <w:rPr>
          <w:rFonts w:ascii="Times New Roman" w:hAnsi="Times New Roman" w:cs="Times New Roman"/>
          <w:color w:val="000000"/>
          <w:sz w:val="24"/>
          <w:szCs w:val="24"/>
          <w:lang w:val="sk-SK"/>
        </w:rPr>
        <w:t> </w:t>
      </w:r>
      <w:r w:rsidRPr="00D96D12">
        <w:rPr>
          <w:rFonts w:ascii="Times New Roman" w:hAnsi="Times New Roman" w:cs="Times New Roman"/>
          <w:color w:val="000000"/>
          <w:sz w:val="24"/>
          <w:szCs w:val="24"/>
          <w:lang w:val="sk-SK"/>
        </w:rPr>
        <w:br/>
        <w:t>Hraničná 12</w:t>
      </w:r>
    </w:p>
    <w:p w:rsidR="00013D52" w:rsidRPr="00D96D12" w:rsidRDefault="00B92815" w:rsidP="00B92815">
      <w:pPr>
        <w:spacing w:after="0" w:line="240" w:lineRule="auto"/>
        <w:rPr>
          <w:rFonts w:ascii="Times New Roman" w:hAnsi="Times New Roman" w:cs="Times New Roman"/>
          <w:color w:val="000000"/>
          <w:sz w:val="24"/>
          <w:szCs w:val="24"/>
          <w:lang w:val="sk-SK"/>
        </w:rPr>
      </w:pPr>
      <w:r w:rsidRPr="00D96D12">
        <w:rPr>
          <w:rFonts w:ascii="Times New Roman" w:hAnsi="Times New Roman" w:cs="Times New Roman"/>
          <w:color w:val="000000"/>
          <w:sz w:val="24"/>
          <w:szCs w:val="24"/>
          <w:lang w:val="sk-SK"/>
        </w:rPr>
        <w:t>820 07, Bratislava 27</w:t>
      </w:r>
    </w:p>
    <w:p w:rsidR="00013D52" w:rsidRPr="00D96D12" w:rsidRDefault="00B92815" w:rsidP="00B92815">
      <w:pPr>
        <w:spacing w:after="0" w:line="240" w:lineRule="auto"/>
        <w:rPr>
          <w:rFonts w:ascii="Times New Roman" w:hAnsi="Times New Roman" w:cs="Times New Roman"/>
          <w:color w:val="000000"/>
          <w:sz w:val="24"/>
          <w:szCs w:val="24"/>
          <w:lang w:val="sk-SK"/>
        </w:rPr>
      </w:pPr>
      <w:r w:rsidRPr="00D96D12">
        <w:rPr>
          <w:rFonts w:ascii="Times New Roman" w:hAnsi="Times New Roman" w:cs="Times New Roman"/>
          <w:color w:val="000000"/>
          <w:sz w:val="24"/>
          <w:szCs w:val="24"/>
          <w:lang w:val="sk-SK"/>
        </w:rPr>
        <w:t>Slovenská republika</w:t>
      </w:r>
    </w:p>
    <w:p w:rsidR="00013D52" w:rsidRPr="00D96D12" w:rsidRDefault="00B92815" w:rsidP="00B92815">
      <w:pPr>
        <w:spacing w:after="0" w:line="240" w:lineRule="auto"/>
        <w:rPr>
          <w:rFonts w:ascii="Times New Roman" w:hAnsi="Times New Roman" w:cs="Times New Roman"/>
          <w:color w:val="000000"/>
          <w:sz w:val="24"/>
          <w:szCs w:val="24"/>
          <w:lang w:val="sk-SK"/>
        </w:rPr>
      </w:pPr>
      <w:r w:rsidRPr="00D96D12">
        <w:rPr>
          <w:rFonts w:ascii="Times New Roman" w:hAnsi="Times New Roman" w:cs="Times New Roman"/>
          <w:color w:val="000000"/>
          <w:sz w:val="24"/>
          <w:szCs w:val="24"/>
          <w:lang w:val="sk-SK"/>
        </w:rPr>
        <w:t>IČO: 36 064 220</w:t>
      </w:r>
      <w:r w:rsidRPr="00D96D12">
        <w:rPr>
          <w:rFonts w:ascii="Times New Roman" w:hAnsi="Times New Roman" w:cs="Times New Roman"/>
          <w:color w:val="000000"/>
          <w:sz w:val="24"/>
          <w:szCs w:val="24"/>
          <w:lang w:val="sk-SK"/>
        </w:rPr>
        <w:br/>
      </w:r>
      <w:r w:rsidRPr="00D96D12">
        <w:rPr>
          <w:rFonts w:ascii="Times New Roman" w:hAnsi="Times New Roman" w:cs="Times New Roman"/>
          <w:color w:val="000000"/>
          <w:sz w:val="24"/>
          <w:szCs w:val="24"/>
          <w:lang w:val="sk-SK"/>
        </w:rPr>
        <w:br/>
      </w:r>
      <w:proofErr w:type="spellStart"/>
      <w:r w:rsidRPr="00D96D12">
        <w:rPr>
          <w:rStyle w:val="Siln"/>
          <w:rFonts w:ascii="Times New Roman" w:hAnsi="Times New Roman" w:cs="Times New Roman"/>
          <w:color w:val="000000"/>
          <w:sz w:val="24"/>
          <w:szCs w:val="24"/>
          <w:lang w:val="sk-SK"/>
        </w:rPr>
        <w:t>Podateľna</w:t>
      </w:r>
      <w:proofErr w:type="spellEnd"/>
      <w:r w:rsidRPr="00D96D12">
        <w:rPr>
          <w:rStyle w:val="Siln"/>
          <w:rFonts w:ascii="Times New Roman" w:hAnsi="Times New Roman" w:cs="Times New Roman"/>
          <w:color w:val="000000"/>
          <w:sz w:val="24"/>
          <w:szCs w:val="24"/>
          <w:lang w:val="sk-SK"/>
        </w:rPr>
        <w:t>:</w:t>
      </w:r>
    </w:p>
    <w:p w:rsidR="00013D52" w:rsidRPr="00D96D12" w:rsidRDefault="00B92815" w:rsidP="00B92815">
      <w:pPr>
        <w:spacing w:after="0" w:line="240" w:lineRule="auto"/>
        <w:rPr>
          <w:rFonts w:ascii="Times New Roman" w:hAnsi="Times New Roman" w:cs="Times New Roman"/>
          <w:color w:val="000000"/>
          <w:sz w:val="24"/>
          <w:szCs w:val="24"/>
          <w:lang w:val="sk-SK"/>
        </w:rPr>
      </w:pPr>
      <w:r w:rsidRPr="00D96D12">
        <w:rPr>
          <w:rFonts w:ascii="Times New Roman" w:hAnsi="Times New Roman" w:cs="Times New Roman"/>
          <w:color w:val="000000"/>
          <w:sz w:val="24"/>
          <w:szCs w:val="24"/>
          <w:lang w:val="sk-SK"/>
        </w:rPr>
        <w:t>pondelok – štvrtok: 8:00 - 15:00</w:t>
      </w:r>
    </w:p>
    <w:p w:rsidR="00013D52" w:rsidRPr="00D96D12" w:rsidRDefault="00B92815" w:rsidP="00B92815">
      <w:pPr>
        <w:spacing w:after="0" w:line="240" w:lineRule="auto"/>
        <w:rPr>
          <w:rFonts w:ascii="Times New Roman" w:hAnsi="Times New Roman" w:cs="Times New Roman"/>
          <w:color w:val="000000"/>
          <w:sz w:val="24"/>
          <w:szCs w:val="24"/>
          <w:lang w:val="sk-SK"/>
        </w:rPr>
      </w:pPr>
      <w:r w:rsidRPr="00D96D12">
        <w:rPr>
          <w:rFonts w:ascii="Times New Roman" w:hAnsi="Times New Roman" w:cs="Times New Roman"/>
          <w:color w:val="000000"/>
          <w:sz w:val="24"/>
          <w:szCs w:val="24"/>
          <w:lang w:val="sk-SK"/>
        </w:rPr>
        <w:t>piatok: 8:00 - 14:00</w:t>
      </w:r>
    </w:p>
    <w:p w:rsidR="00013D52" w:rsidRPr="00D96D12" w:rsidRDefault="00013D52" w:rsidP="00B92815">
      <w:pPr>
        <w:spacing w:after="0" w:line="240" w:lineRule="auto"/>
        <w:rPr>
          <w:rFonts w:ascii="Times New Roman" w:hAnsi="Times New Roman" w:cs="Times New Roman"/>
          <w:color w:val="000000"/>
          <w:sz w:val="24"/>
          <w:szCs w:val="24"/>
          <w:lang w:val="sk-SK"/>
        </w:rPr>
      </w:pPr>
    </w:p>
    <w:p w:rsidR="00013D52" w:rsidRPr="00D96D12" w:rsidRDefault="00B92815" w:rsidP="00B92815">
      <w:pPr>
        <w:spacing w:after="0" w:line="240" w:lineRule="auto"/>
        <w:rPr>
          <w:rFonts w:ascii="Times New Roman" w:hAnsi="Times New Roman" w:cs="Times New Roman"/>
          <w:color w:val="000000"/>
          <w:sz w:val="24"/>
          <w:szCs w:val="24"/>
          <w:lang w:val="sk-SK"/>
        </w:rPr>
      </w:pPr>
      <w:r w:rsidRPr="00D96D12">
        <w:rPr>
          <w:rStyle w:val="Siln"/>
          <w:rFonts w:ascii="Times New Roman" w:hAnsi="Times New Roman" w:cs="Times New Roman"/>
          <w:color w:val="000000"/>
          <w:sz w:val="24"/>
          <w:szCs w:val="24"/>
          <w:lang w:val="sk-SK"/>
        </w:rPr>
        <w:t>Telefonické konzultácie v oblasti ochrany osobných údajov:</w:t>
      </w:r>
    </w:p>
    <w:p w:rsidR="00013D52" w:rsidRPr="00D96D12" w:rsidRDefault="00B92815" w:rsidP="00B92815">
      <w:pPr>
        <w:spacing w:after="0" w:line="240" w:lineRule="auto"/>
        <w:rPr>
          <w:rFonts w:ascii="Times New Roman" w:hAnsi="Times New Roman" w:cs="Times New Roman"/>
          <w:color w:val="000000"/>
          <w:sz w:val="24"/>
          <w:szCs w:val="24"/>
          <w:lang w:val="sk-SK"/>
        </w:rPr>
      </w:pPr>
      <w:r w:rsidRPr="00D96D12">
        <w:rPr>
          <w:rFonts w:ascii="Times New Roman" w:hAnsi="Times New Roman" w:cs="Times New Roman"/>
          <w:color w:val="000000"/>
          <w:sz w:val="24"/>
          <w:szCs w:val="24"/>
          <w:lang w:val="sk-SK"/>
        </w:rPr>
        <w:t>Utorok a Štvrtok od 8:00 do 12:00 </w:t>
      </w:r>
      <w:r w:rsidRPr="00D96D12">
        <w:rPr>
          <w:rStyle w:val="Siln"/>
          <w:rFonts w:ascii="Times New Roman" w:hAnsi="Times New Roman" w:cs="Times New Roman"/>
          <w:color w:val="000000"/>
          <w:sz w:val="24"/>
          <w:szCs w:val="24"/>
          <w:lang w:val="sk-SK"/>
        </w:rPr>
        <w:t>+421 2 323 132 20</w:t>
      </w:r>
      <w:r w:rsidRPr="00D96D12">
        <w:rPr>
          <w:rFonts w:ascii="Times New Roman" w:hAnsi="Times New Roman" w:cs="Times New Roman"/>
          <w:b/>
          <w:bCs/>
          <w:color w:val="000000"/>
          <w:sz w:val="24"/>
          <w:szCs w:val="24"/>
          <w:lang w:val="sk-SK"/>
        </w:rPr>
        <w:br/>
      </w:r>
    </w:p>
    <w:p w:rsidR="00013D52" w:rsidRPr="00D96D12" w:rsidRDefault="00B92815" w:rsidP="00B92815">
      <w:pPr>
        <w:spacing w:after="0" w:line="240" w:lineRule="auto"/>
        <w:rPr>
          <w:rFonts w:ascii="Times New Roman" w:hAnsi="Times New Roman" w:cs="Times New Roman"/>
          <w:color w:val="000000"/>
          <w:sz w:val="24"/>
          <w:szCs w:val="24"/>
          <w:lang w:val="sk-SK"/>
        </w:rPr>
      </w:pPr>
      <w:r w:rsidRPr="00D96D12">
        <w:rPr>
          <w:rStyle w:val="Siln"/>
          <w:rFonts w:ascii="Times New Roman" w:hAnsi="Times New Roman" w:cs="Times New Roman"/>
          <w:color w:val="000000"/>
          <w:sz w:val="24"/>
          <w:szCs w:val="24"/>
          <w:lang w:val="sk-SK"/>
        </w:rPr>
        <w:t>Sekretariát predsedu úradu +421 2 323 132 11</w:t>
      </w:r>
    </w:p>
    <w:p w:rsidR="00013D52" w:rsidRPr="00D96D12" w:rsidRDefault="00B92815" w:rsidP="00B92815">
      <w:pPr>
        <w:spacing w:after="0" w:line="240" w:lineRule="auto"/>
        <w:rPr>
          <w:rFonts w:ascii="Times New Roman" w:hAnsi="Times New Roman" w:cs="Times New Roman"/>
          <w:color w:val="000000"/>
          <w:sz w:val="24"/>
          <w:szCs w:val="24"/>
          <w:lang w:val="sk-SK"/>
        </w:rPr>
      </w:pPr>
      <w:r w:rsidRPr="00D96D12">
        <w:rPr>
          <w:rStyle w:val="Siln"/>
          <w:rFonts w:ascii="Times New Roman" w:hAnsi="Times New Roman" w:cs="Times New Roman"/>
          <w:color w:val="000000"/>
          <w:sz w:val="24"/>
          <w:szCs w:val="24"/>
          <w:lang w:val="sk-SK"/>
        </w:rPr>
        <w:t>Sekretariát úradu +421 2 323 132 14</w:t>
      </w:r>
      <w:r w:rsidRPr="00D96D12">
        <w:rPr>
          <w:rFonts w:ascii="Times New Roman" w:hAnsi="Times New Roman" w:cs="Times New Roman"/>
          <w:color w:val="000000"/>
          <w:sz w:val="24"/>
          <w:szCs w:val="24"/>
          <w:lang w:val="sk-SK"/>
        </w:rPr>
        <w:t>       </w:t>
      </w:r>
    </w:p>
    <w:p w:rsidR="00013D52" w:rsidRPr="00D96D12" w:rsidRDefault="00B92815" w:rsidP="00B92815">
      <w:pPr>
        <w:spacing w:after="0" w:line="240" w:lineRule="auto"/>
        <w:rPr>
          <w:rFonts w:ascii="Times New Roman" w:hAnsi="Times New Roman" w:cs="Times New Roman"/>
          <w:color w:val="000000"/>
          <w:sz w:val="24"/>
          <w:szCs w:val="24"/>
          <w:lang w:val="sk-SK"/>
        </w:rPr>
      </w:pPr>
      <w:r w:rsidRPr="00D96D12">
        <w:rPr>
          <w:rStyle w:val="Siln"/>
          <w:rFonts w:ascii="Times New Roman" w:hAnsi="Times New Roman" w:cs="Times New Roman"/>
          <w:color w:val="000000"/>
          <w:sz w:val="24"/>
          <w:szCs w:val="24"/>
          <w:lang w:val="sk-SK"/>
        </w:rPr>
        <w:t>Fax: +421 2 323 132 34</w:t>
      </w:r>
      <w:r w:rsidRPr="00D96D12">
        <w:rPr>
          <w:rFonts w:ascii="Times New Roman" w:hAnsi="Times New Roman" w:cs="Times New Roman"/>
          <w:b/>
          <w:bCs/>
          <w:color w:val="000000"/>
          <w:sz w:val="24"/>
          <w:szCs w:val="24"/>
          <w:lang w:val="sk-SK"/>
        </w:rPr>
        <w:br/>
      </w:r>
    </w:p>
    <w:p w:rsidR="00013D52" w:rsidRPr="00D96D12" w:rsidRDefault="00B92815" w:rsidP="00B92815">
      <w:pPr>
        <w:spacing w:after="0" w:line="240" w:lineRule="auto"/>
        <w:rPr>
          <w:rFonts w:ascii="Times New Roman" w:hAnsi="Times New Roman" w:cs="Times New Roman"/>
          <w:color w:val="000000"/>
          <w:sz w:val="24"/>
          <w:szCs w:val="24"/>
          <w:lang w:val="sk-SK"/>
        </w:rPr>
      </w:pPr>
      <w:r w:rsidRPr="00D96D12">
        <w:rPr>
          <w:rStyle w:val="Siln"/>
          <w:rFonts w:ascii="Times New Roman" w:hAnsi="Times New Roman" w:cs="Times New Roman"/>
          <w:color w:val="000000"/>
          <w:sz w:val="24"/>
          <w:szCs w:val="24"/>
          <w:lang w:val="sk-SK"/>
        </w:rPr>
        <w:t>Hovorca:</w:t>
      </w:r>
    </w:p>
    <w:p w:rsidR="00013D52" w:rsidRPr="00D96D12" w:rsidRDefault="00B92815" w:rsidP="00B92815">
      <w:pPr>
        <w:spacing w:after="0" w:line="240" w:lineRule="auto"/>
        <w:rPr>
          <w:rFonts w:ascii="Times New Roman" w:hAnsi="Times New Roman" w:cs="Times New Roman"/>
          <w:color w:val="000000"/>
          <w:sz w:val="24"/>
          <w:szCs w:val="24"/>
          <w:lang w:val="sk-SK"/>
        </w:rPr>
      </w:pPr>
      <w:r w:rsidRPr="00D96D12">
        <w:rPr>
          <w:rFonts w:ascii="Times New Roman" w:hAnsi="Times New Roman" w:cs="Times New Roman"/>
          <w:color w:val="000000"/>
          <w:sz w:val="24"/>
          <w:szCs w:val="24"/>
          <w:lang w:val="sk-SK"/>
        </w:rPr>
        <w:t>mobil: 0910 985 794</w:t>
      </w:r>
    </w:p>
    <w:p w:rsidR="00013D52" w:rsidRPr="00D96D12" w:rsidRDefault="00B92815" w:rsidP="00B92815">
      <w:pPr>
        <w:spacing w:after="0" w:line="240" w:lineRule="auto"/>
        <w:rPr>
          <w:rFonts w:ascii="Times New Roman" w:hAnsi="Times New Roman" w:cs="Times New Roman"/>
          <w:color w:val="000000"/>
          <w:sz w:val="24"/>
          <w:szCs w:val="24"/>
          <w:lang w:val="sk-SK"/>
        </w:rPr>
      </w:pPr>
      <w:r w:rsidRPr="00D96D12">
        <w:rPr>
          <w:rFonts w:ascii="Times New Roman" w:hAnsi="Times New Roman" w:cs="Times New Roman"/>
          <w:color w:val="000000"/>
          <w:sz w:val="24"/>
          <w:szCs w:val="24"/>
          <w:lang w:val="sk-SK"/>
        </w:rPr>
        <w:t>e-mail: hovorca@pdp.gov.sk</w:t>
      </w:r>
    </w:p>
    <w:p w:rsidR="00013D52" w:rsidRPr="00D96D12" w:rsidRDefault="00013D52" w:rsidP="00B92815">
      <w:pPr>
        <w:pStyle w:val="Normlnywebov"/>
        <w:spacing w:before="0" w:beforeAutospacing="0" w:after="0" w:afterAutospacing="0"/>
        <w:rPr>
          <w:rStyle w:val="Siln"/>
          <w:color w:val="000000"/>
          <w:lang w:val="sk-SK"/>
        </w:rPr>
      </w:pPr>
    </w:p>
    <w:p w:rsidR="00013D52" w:rsidRPr="00D96D12" w:rsidRDefault="00B92815" w:rsidP="00B92815">
      <w:pPr>
        <w:pStyle w:val="Normlnywebov"/>
        <w:spacing w:before="0" w:beforeAutospacing="0" w:after="0" w:afterAutospacing="0"/>
        <w:rPr>
          <w:color w:val="000000"/>
          <w:lang w:val="sk-SK"/>
        </w:rPr>
      </w:pPr>
      <w:r w:rsidRPr="00D96D12">
        <w:rPr>
          <w:rStyle w:val="Siln"/>
          <w:color w:val="000000"/>
          <w:lang w:val="sk-SK"/>
        </w:rPr>
        <w:t>E-mail:</w:t>
      </w:r>
    </w:p>
    <w:p w:rsidR="00013D52" w:rsidRPr="00D96D12" w:rsidRDefault="00B92815" w:rsidP="00B92815">
      <w:pPr>
        <w:spacing w:after="0" w:line="240" w:lineRule="auto"/>
        <w:rPr>
          <w:rFonts w:ascii="Times New Roman" w:hAnsi="Times New Roman" w:cs="Times New Roman"/>
          <w:color w:val="000000"/>
          <w:sz w:val="24"/>
          <w:szCs w:val="24"/>
          <w:lang w:val="sk-SK"/>
        </w:rPr>
      </w:pPr>
      <w:r w:rsidRPr="00D96D12">
        <w:rPr>
          <w:rFonts w:ascii="Times New Roman" w:hAnsi="Times New Roman" w:cs="Times New Roman"/>
          <w:color w:val="000000"/>
          <w:sz w:val="24"/>
          <w:szCs w:val="24"/>
          <w:lang w:val="sk-SK"/>
        </w:rPr>
        <w:t>- všeobecne: </w:t>
      </w:r>
      <w:proofErr w:type="spellStart"/>
      <w:r w:rsidRPr="00D96D12">
        <w:rPr>
          <w:rFonts w:ascii="Times New Roman" w:hAnsi="Times New Roman" w:cs="Times New Roman"/>
          <w:color w:val="000000"/>
          <w:sz w:val="24"/>
          <w:szCs w:val="24"/>
          <w:lang w:val="sk-SK"/>
        </w:rPr>
        <w:t>statny.dozor@pdp.gov.sk</w:t>
      </w:r>
      <w:proofErr w:type="spellEnd"/>
      <w:r w:rsidR="000A2A1C">
        <w:fldChar w:fldCharType="begin"/>
      </w:r>
      <w:r w:rsidR="000A2A1C">
        <w:instrText xml:space="preserve"> HYPERLINK "mailto:statny.dozor@pdp.gov.sk" </w:instrText>
      </w:r>
      <w:r w:rsidR="000A2A1C">
        <w:fldChar w:fldCharType="separate"/>
      </w:r>
      <w:r w:rsidRPr="00D96D12">
        <w:rPr>
          <w:rFonts w:ascii="Times New Roman" w:hAnsi="Times New Roman" w:cs="Times New Roman"/>
          <w:color w:val="0000FF"/>
          <w:sz w:val="24"/>
          <w:szCs w:val="24"/>
          <w:lang w:val="sk-SK"/>
        </w:rPr>
        <w:br/>
      </w:r>
      <w:r w:rsidR="000A2A1C">
        <w:rPr>
          <w:rFonts w:ascii="Times New Roman" w:hAnsi="Times New Roman" w:cs="Times New Roman"/>
          <w:color w:val="0000FF"/>
          <w:sz w:val="24"/>
          <w:szCs w:val="24"/>
          <w:lang w:val="sk-SK"/>
        </w:rPr>
        <w:fldChar w:fldCharType="end"/>
      </w:r>
      <w:r w:rsidRPr="00D96D12">
        <w:rPr>
          <w:rFonts w:ascii="Times New Roman" w:hAnsi="Times New Roman" w:cs="Times New Roman"/>
          <w:color w:val="000000"/>
          <w:sz w:val="24"/>
          <w:szCs w:val="24"/>
          <w:lang w:val="sk-SK"/>
        </w:rPr>
        <w:t>- pre poskytovanie informácií podľa zákona č. 211/2000 Z. z.: </w:t>
      </w:r>
      <w:proofErr w:type="spellStart"/>
      <w:r w:rsidRPr="00D96D12">
        <w:rPr>
          <w:rFonts w:ascii="Times New Roman" w:hAnsi="Times New Roman" w:cs="Times New Roman"/>
          <w:color w:val="000000"/>
          <w:sz w:val="24"/>
          <w:szCs w:val="24"/>
          <w:lang w:val="sk-SK"/>
        </w:rPr>
        <w:t>info@pdp.gov.sk</w:t>
      </w:r>
      <w:proofErr w:type="spellEnd"/>
      <w:r w:rsidR="000A2A1C">
        <w:fldChar w:fldCharType="begin"/>
      </w:r>
      <w:r w:rsidR="000A2A1C">
        <w:instrText xml:space="preserve"> HYPERLINK "mailto:info@pdp.gov.sk" </w:instrText>
      </w:r>
      <w:r w:rsidR="000A2A1C">
        <w:fldChar w:fldCharType="separate"/>
      </w:r>
      <w:r w:rsidRPr="00D96D12">
        <w:rPr>
          <w:rFonts w:ascii="Times New Roman" w:hAnsi="Times New Roman" w:cs="Times New Roman"/>
          <w:color w:val="0000FF"/>
          <w:sz w:val="24"/>
          <w:szCs w:val="24"/>
          <w:lang w:val="sk-SK"/>
        </w:rPr>
        <w:br/>
      </w:r>
      <w:r w:rsidR="000A2A1C">
        <w:rPr>
          <w:rFonts w:ascii="Times New Roman" w:hAnsi="Times New Roman" w:cs="Times New Roman"/>
          <w:color w:val="0000FF"/>
          <w:sz w:val="24"/>
          <w:szCs w:val="24"/>
          <w:lang w:val="sk-SK"/>
        </w:rPr>
        <w:fldChar w:fldCharType="end"/>
      </w:r>
      <w:r w:rsidRPr="00D96D12">
        <w:rPr>
          <w:rFonts w:ascii="Times New Roman" w:hAnsi="Times New Roman" w:cs="Times New Roman"/>
          <w:color w:val="000000"/>
          <w:sz w:val="24"/>
          <w:szCs w:val="24"/>
          <w:lang w:val="sk-SK"/>
        </w:rPr>
        <w:t>- webové sídlo: </w:t>
      </w:r>
      <w:proofErr w:type="spellStart"/>
      <w:r w:rsidRPr="00D96D12">
        <w:rPr>
          <w:rFonts w:ascii="Times New Roman" w:hAnsi="Times New Roman" w:cs="Times New Roman"/>
          <w:color w:val="000000"/>
          <w:sz w:val="24"/>
          <w:szCs w:val="24"/>
          <w:lang w:val="sk-SK"/>
        </w:rPr>
        <w:t>webmaster@pdp.gov.sk</w:t>
      </w:r>
      <w:proofErr w:type="spellEnd"/>
      <w:r w:rsidR="000A2A1C">
        <w:fldChar w:fldCharType="begin"/>
      </w:r>
      <w:r w:rsidR="000A2A1C">
        <w:instrText xml:space="preserve"> HYPERLINK "mailto:webmaster@pdp.gov.sk" </w:instrText>
      </w:r>
      <w:r w:rsidR="000A2A1C">
        <w:fldChar w:fldCharType="separate"/>
      </w:r>
      <w:r w:rsidRPr="00D96D12">
        <w:rPr>
          <w:rFonts w:ascii="Times New Roman" w:hAnsi="Times New Roman" w:cs="Times New Roman"/>
          <w:color w:val="0000FF"/>
          <w:sz w:val="24"/>
          <w:szCs w:val="24"/>
          <w:lang w:val="sk-SK"/>
        </w:rPr>
        <w:br/>
      </w:r>
      <w:r w:rsidR="000A2A1C">
        <w:rPr>
          <w:rFonts w:ascii="Times New Roman" w:hAnsi="Times New Roman" w:cs="Times New Roman"/>
          <w:color w:val="0000FF"/>
          <w:sz w:val="24"/>
          <w:szCs w:val="24"/>
          <w:lang w:val="sk-SK"/>
        </w:rPr>
        <w:fldChar w:fldCharType="end"/>
      </w:r>
      <w:r w:rsidRPr="00D96D12">
        <w:rPr>
          <w:rFonts w:ascii="Times New Roman" w:hAnsi="Times New Roman" w:cs="Times New Roman"/>
          <w:color w:val="000000"/>
          <w:sz w:val="24"/>
          <w:szCs w:val="24"/>
          <w:lang w:val="sk-SK"/>
        </w:rPr>
        <w:t>- na podávanie žiadostí o poskytnutie informácie podľa zákona č. 211/2000 Z. z. o slobodnom prístupe k informáciám využite on-line formulár.</w:t>
      </w:r>
      <w:r w:rsidRPr="00D96D12">
        <w:rPr>
          <w:rFonts w:ascii="Times New Roman" w:hAnsi="Times New Roman" w:cs="Times New Roman"/>
          <w:color w:val="000000"/>
          <w:sz w:val="24"/>
          <w:szCs w:val="24"/>
          <w:lang w:val="sk-SK"/>
        </w:rPr>
        <w:br/>
        <w:t>- emailová adresa, prostredníctvom ktorej Vám bude Úrad poskytovať poradenstvo v oblasti ochrany osobných údajov.  Je určená pre deti, mládež, študentov, učiteľov, rodičov, ktorí majú podozrenie, že ich osobné údaje boli zneužité: ochrana@pdp.gov.sk</w:t>
      </w:r>
    </w:p>
    <w:p w:rsidR="00013D52" w:rsidRPr="00D96D12" w:rsidRDefault="00013D52" w:rsidP="00B92815">
      <w:pPr>
        <w:spacing w:after="0" w:line="240" w:lineRule="auto"/>
        <w:rPr>
          <w:rFonts w:ascii="Times New Roman" w:hAnsi="Times New Roman" w:cs="Times New Roman"/>
          <w:sz w:val="24"/>
          <w:szCs w:val="24"/>
          <w:lang w:val="sk-SK"/>
        </w:rPr>
      </w:pPr>
    </w:p>
    <w:p w:rsidR="00013D52" w:rsidRPr="00D96D12" w:rsidRDefault="00013D52" w:rsidP="00B92815">
      <w:pPr>
        <w:spacing w:after="0" w:line="240" w:lineRule="auto"/>
        <w:jc w:val="both"/>
        <w:rPr>
          <w:rFonts w:ascii="Times New Roman" w:eastAsia="Times New Roman" w:hAnsi="Times New Roman" w:cs="Times New Roman"/>
          <w:b/>
          <w:bCs/>
          <w:color w:val="000000"/>
          <w:sz w:val="24"/>
          <w:szCs w:val="24"/>
          <w:u w:val="single"/>
          <w:lang w:val="sk-SK"/>
        </w:rPr>
      </w:pPr>
    </w:p>
    <w:p w:rsidR="00013D52" w:rsidRPr="00D96D12" w:rsidRDefault="00013D52" w:rsidP="00B92815">
      <w:pPr>
        <w:spacing w:after="0" w:line="240" w:lineRule="auto"/>
        <w:jc w:val="both"/>
        <w:rPr>
          <w:rFonts w:ascii="Times New Roman" w:eastAsia="Times New Roman" w:hAnsi="Times New Roman" w:cs="Times New Roman"/>
          <w:b/>
          <w:bCs/>
          <w:color w:val="000000"/>
          <w:sz w:val="24"/>
          <w:szCs w:val="24"/>
          <w:u w:val="single"/>
          <w:lang w:val="sk-SK"/>
        </w:rPr>
      </w:pPr>
    </w:p>
    <w:p w:rsidR="00013D52" w:rsidRPr="00D96D12" w:rsidRDefault="00013D52" w:rsidP="00B92815">
      <w:pPr>
        <w:spacing w:after="0" w:line="240" w:lineRule="auto"/>
        <w:jc w:val="both"/>
        <w:rPr>
          <w:rFonts w:ascii="Times New Roman" w:eastAsia="Times New Roman" w:hAnsi="Times New Roman" w:cs="Times New Roman"/>
          <w:b/>
          <w:bCs/>
          <w:color w:val="000000"/>
          <w:sz w:val="24"/>
          <w:szCs w:val="24"/>
          <w:u w:val="single"/>
          <w:lang w:val="sk-SK"/>
        </w:rPr>
      </w:pPr>
    </w:p>
    <w:p w:rsidR="00013D52" w:rsidRPr="00D96D12" w:rsidRDefault="00013D52" w:rsidP="00B92815">
      <w:pPr>
        <w:spacing w:after="0" w:line="240" w:lineRule="auto"/>
        <w:jc w:val="both"/>
        <w:rPr>
          <w:rFonts w:ascii="Times New Roman" w:eastAsia="Times New Roman" w:hAnsi="Times New Roman" w:cs="Times New Roman"/>
          <w:b/>
          <w:bCs/>
          <w:color w:val="000000"/>
          <w:sz w:val="24"/>
          <w:szCs w:val="24"/>
          <w:u w:val="single"/>
          <w:lang w:val="sk-SK"/>
        </w:rPr>
      </w:pPr>
    </w:p>
    <w:p w:rsidR="00013D52" w:rsidRPr="00D96D12" w:rsidRDefault="00013D52" w:rsidP="00B92815">
      <w:pPr>
        <w:spacing w:after="0" w:line="240" w:lineRule="auto"/>
        <w:jc w:val="both"/>
        <w:rPr>
          <w:rFonts w:ascii="Times New Roman" w:eastAsia="Times New Roman" w:hAnsi="Times New Roman" w:cs="Times New Roman"/>
          <w:b/>
          <w:bCs/>
          <w:color w:val="000000"/>
          <w:sz w:val="24"/>
          <w:szCs w:val="24"/>
          <w:u w:val="single"/>
          <w:lang w:val="sk-SK"/>
        </w:rPr>
      </w:pPr>
    </w:p>
    <w:p w:rsidR="00013D52" w:rsidRPr="00D96D12" w:rsidRDefault="00013D52" w:rsidP="00B92815">
      <w:pPr>
        <w:spacing w:after="0" w:line="240" w:lineRule="auto"/>
        <w:jc w:val="both"/>
        <w:rPr>
          <w:rFonts w:ascii="Times New Roman" w:eastAsia="Times New Roman" w:hAnsi="Times New Roman" w:cs="Times New Roman"/>
          <w:b/>
          <w:bCs/>
          <w:color w:val="000000"/>
          <w:sz w:val="24"/>
          <w:szCs w:val="24"/>
          <w:u w:val="single"/>
          <w:lang w:val="sk-SK"/>
        </w:rPr>
      </w:pPr>
    </w:p>
    <w:p w:rsidR="00013D52" w:rsidRPr="00D96D12" w:rsidRDefault="00013D52" w:rsidP="00B92815">
      <w:pPr>
        <w:spacing w:after="0" w:line="240" w:lineRule="auto"/>
        <w:jc w:val="both"/>
        <w:rPr>
          <w:rFonts w:ascii="Times New Roman" w:eastAsia="Times New Roman" w:hAnsi="Times New Roman" w:cs="Times New Roman"/>
          <w:b/>
          <w:bCs/>
          <w:color w:val="000000"/>
          <w:sz w:val="24"/>
          <w:szCs w:val="24"/>
          <w:u w:val="single"/>
          <w:lang w:val="sk-SK"/>
        </w:rPr>
      </w:pPr>
    </w:p>
    <w:p w:rsidR="00013D52" w:rsidRPr="00D96D12" w:rsidRDefault="00013D52" w:rsidP="00B92815">
      <w:pPr>
        <w:spacing w:after="0" w:line="240" w:lineRule="auto"/>
        <w:jc w:val="both"/>
        <w:rPr>
          <w:rFonts w:ascii="Times New Roman" w:eastAsia="Times New Roman" w:hAnsi="Times New Roman" w:cs="Times New Roman"/>
          <w:b/>
          <w:bCs/>
          <w:color w:val="000000"/>
          <w:sz w:val="24"/>
          <w:szCs w:val="24"/>
          <w:u w:val="single"/>
          <w:lang w:val="sk-SK"/>
        </w:rPr>
      </w:pPr>
    </w:p>
    <w:p w:rsidR="00013D52" w:rsidRPr="00D96D12" w:rsidRDefault="00013D52" w:rsidP="00B92815">
      <w:pPr>
        <w:spacing w:after="0" w:line="240" w:lineRule="auto"/>
        <w:jc w:val="both"/>
        <w:rPr>
          <w:rFonts w:ascii="Times New Roman" w:eastAsia="Times New Roman" w:hAnsi="Times New Roman" w:cs="Times New Roman"/>
          <w:b/>
          <w:bCs/>
          <w:color w:val="000000"/>
          <w:sz w:val="24"/>
          <w:szCs w:val="24"/>
          <w:u w:val="single"/>
          <w:lang w:val="sk-SK"/>
        </w:rPr>
      </w:pPr>
    </w:p>
    <w:p w:rsidR="00013D52" w:rsidRPr="00D96D12" w:rsidRDefault="00013D52" w:rsidP="00B92815">
      <w:pPr>
        <w:spacing w:after="0" w:line="240" w:lineRule="auto"/>
        <w:jc w:val="both"/>
        <w:rPr>
          <w:rFonts w:ascii="Times New Roman" w:eastAsia="Times New Roman" w:hAnsi="Times New Roman" w:cs="Times New Roman"/>
          <w:b/>
          <w:bCs/>
          <w:color w:val="000000"/>
          <w:sz w:val="24"/>
          <w:szCs w:val="24"/>
          <w:u w:val="single"/>
          <w:lang w:val="sk-SK"/>
        </w:rPr>
      </w:pPr>
    </w:p>
    <w:p w:rsidR="00013D52" w:rsidRPr="00D96D12" w:rsidRDefault="00013D52" w:rsidP="00B92815">
      <w:pPr>
        <w:spacing w:after="0" w:line="240" w:lineRule="auto"/>
        <w:jc w:val="both"/>
        <w:rPr>
          <w:rFonts w:ascii="Times New Roman" w:eastAsia="Times New Roman" w:hAnsi="Times New Roman" w:cs="Times New Roman"/>
          <w:b/>
          <w:bCs/>
          <w:color w:val="000000"/>
          <w:sz w:val="24"/>
          <w:szCs w:val="24"/>
          <w:u w:val="single"/>
          <w:lang w:val="sk-SK"/>
        </w:rPr>
      </w:pPr>
    </w:p>
    <w:p w:rsidR="00013D52" w:rsidRPr="00D96D12" w:rsidRDefault="00013D52" w:rsidP="00B92815">
      <w:pPr>
        <w:spacing w:after="0" w:line="240" w:lineRule="auto"/>
        <w:jc w:val="both"/>
        <w:rPr>
          <w:rFonts w:ascii="Times New Roman" w:eastAsia="Times New Roman" w:hAnsi="Times New Roman" w:cs="Times New Roman"/>
          <w:b/>
          <w:bCs/>
          <w:color w:val="000000"/>
          <w:sz w:val="24"/>
          <w:szCs w:val="24"/>
          <w:u w:val="single"/>
          <w:lang w:val="sk-SK"/>
        </w:rPr>
      </w:pPr>
    </w:p>
    <w:p w:rsidR="00013D52" w:rsidRPr="00D96D12" w:rsidRDefault="00013D52" w:rsidP="00B92815">
      <w:pPr>
        <w:spacing w:after="0" w:line="240" w:lineRule="auto"/>
        <w:jc w:val="both"/>
        <w:rPr>
          <w:rFonts w:ascii="Times New Roman" w:eastAsia="Times New Roman" w:hAnsi="Times New Roman" w:cs="Times New Roman"/>
          <w:b/>
          <w:bCs/>
          <w:color w:val="000000"/>
          <w:sz w:val="24"/>
          <w:szCs w:val="24"/>
          <w:u w:val="single"/>
          <w:lang w:val="sk-SK"/>
        </w:rPr>
      </w:pPr>
    </w:p>
    <w:p w:rsidR="00013D52" w:rsidRPr="00D96D12" w:rsidRDefault="00013D52" w:rsidP="00B92815">
      <w:pPr>
        <w:spacing w:after="0" w:line="240" w:lineRule="auto"/>
        <w:jc w:val="both"/>
        <w:rPr>
          <w:rFonts w:ascii="Times New Roman" w:eastAsia="Times New Roman" w:hAnsi="Times New Roman" w:cs="Times New Roman"/>
          <w:b/>
          <w:bCs/>
          <w:color w:val="000000"/>
          <w:sz w:val="24"/>
          <w:szCs w:val="24"/>
          <w:u w:val="single"/>
          <w:lang w:val="sk-SK"/>
        </w:rPr>
      </w:pPr>
    </w:p>
    <w:p w:rsidR="00013D52" w:rsidRPr="00D96D12" w:rsidRDefault="00013D52" w:rsidP="00B92815">
      <w:pPr>
        <w:spacing w:after="0" w:line="240" w:lineRule="auto"/>
        <w:jc w:val="both"/>
        <w:rPr>
          <w:rFonts w:ascii="Times New Roman" w:eastAsia="Times New Roman" w:hAnsi="Times New Roman" w:cs="Times New Roman"/>
          <w:b/>
          <w:bCs/>
          <w:color w:val="000000"/>
          <w:sz w:val="24"/>
          <w:szCs w:val="24"/>
          <w:u w:val="single"/>
          <w:lang w:val="sk-SK"/>
        </w:rPr>
      </w:pPr>
    </w:p>
    <w:p w:rsidR="00013D52" w:rsidRPr="00D96D12" w:rsidRDefault="00013D52" w:rsidP="00B92815">
      <w:pPr>
        <w:spacing w:after="0" w:line="240" w:lineRule="auto"/>
        <w:jc w:val="both"/>
        <w:rPr>
          <w:rFonts w:ascii="Times New Roman" w:eastAsia="Times New Roman" w:hAnsi="Times New Roman" w:cs="Times New Roman"/>
          <w:b/>
          <w:bCs/>
          <w:color w:val="000000"/>
          <w:sz w:val="24"/>
          <w:szCs w:val="24"/>
          <w:u w:val="single"/>
          <w:lang w:val="sk-SK"/>
        </w:rPr>
      </w:pPr>
    </w:p>
    <w:p w:rsidR="00013D52" w:rsidRPr="00D96D12" w:rsidRDefault="00013D52" w:rsidP="00B92815">
      <w:pPr>
        <w:spacing w:after="0" w:line="240" w:lineRule="auto"/>
        <w:jc w:val="both"/>
        <w:rPr>
          <w:rFonts w:ascii="Times New Roman" w:eastAsia="Times New Roman" w:hAnsi="Times New Roman" w:cs="Times New Roman"/>
          <w:b/>
          <w:bCs/>
          <w:color w:val="000000"/>
          <w:sz w:val="24"/>
          <w:szCs w:val="24"/>
          <w:u w:val="single"/>
          <w:lang w:val="sk-SK"/>
        </w:rPr>
      </w:pPr>
    </w:p>
    <w:p w:rsidR="00013D52" w:rsidRPr="00D96D12" w:rsidRDefault="00B92815" w:rsidP="00B92815">
      <w:pPr>
        <w:spacing w:after="0" w:line="240" w:lineRule="auto"/>
        <w:jc w:val="center"/>
        <w:rPr>
          <w:rFonts w:ascii="Times New Roman" w:eastAsia="Times New Roman" w:hAnsi="Times New Roman" w:cs="Times New Roman"/>
          <w:b/>
          <w:bCs/>
          <w:color w:val="000000"/>
          <w:sz w:val="24"/>
          <w:szCs w:val="24"/>
          <w:u w:val="single"/>
          <w:lang w:val="sk-SK"/>
        </w:rPr>
      </w:pPr>
      <w:r w:rsidRPr="00D96D12">
        <w:rPr>
          <w:rFonts w:ascii="Times New Roman" w:eastAsia="Times New Roman" w:hAnsi="Times New Roman" w:cs="Times New Roman"/>
          <w:b/>
          <w:bCs/>
          <w:color w:val="000000"/>
          <w:sz w:val="24"/>
          <w:szCs w:val="24"/>
          <w:u w:val="single"/>
          <w:lang w:val="sk-SK"/>
        </w:rPr>
        <w:t>Informácie o účele spracúvania a dobe uchovávania osobných údajov</w:t>
      </w:r>
    </w:p>
    <w:p w:rsidR="00013D52" w:rsidRPr="00D96D12" w:rsidRDefault="00013D52" w:rsidP="00B92815">
      <w:pPr>
        <w:spacing w:after="0" w:line="240" w:lineRule="auto"/>
        <w:jc w:val="both"/>
        <w:rPr>
          <w:rFonts w:ascii="Times New Roman" w:eastAsia="Times New Roman" w:hAnsi="Times New Roman" w:cs="Times New Roman"/>
          <w:color w:val="000000"/>
          <w:sz w:val="24"/>
          <w:szCs w:val="24"/>
          <w:lang w:val="sk-SK"/>
        </w:rPr>
      </w:pPr>
    </w:p>
    <w:p w:rsidR="00013D52" w:rsidRPr="00D96D12" w:rsidRDefault="00B92815" w:rsidP="00B92815">
      <w:pPr>
        <w:spacing w:after="0" w:line="240" w:lineRule="auto"/>
        <w:jc w:val="both"/>
        <w:rPr>
          <w:rFonts w:ascii="Times New Roman" w:eastAsia="Times New Roman" w:hAnsi="Times New Roman" w:cs="Times New Roman"/>
          <w:color w:val="000000"/>
          <w:sz w:val="24"/>
          <w:szCs w:val="24"/>
          <w:lang w:val="sk-SK"/>
        </w:rPr>
      </w:pPr>
      <w:r w:rsidRPr="00D96D12">
        <w:rPr>
          <w:rFonts w:ascii="Times New Roman" w:eastAsia="Times New Roman" w:hAnsi="Times New Roman" w:cs="Times New Roman"/>
          <w:color w:val="000000"/>
          <w:sz w:val="24"/>
          <w:szCs w:val="24"/>
          <w:lang w:val="sk-SK"/>
        </w:rPr>
        <w:t>Jednou zo zásad spracúvania osobných údajov je zásada obmedzenia účelu. V zmysle tejto zásady sa osobné údaje môžu získavať len na konkrétne určený, výslovne uvedený a oprávnený účel a nesmú sa ďalej spracúvať spôsobom, ktorý nie je zlučiteľný s týmto účelom.</w:t>
      </w:r>
    </w:p>
    <w:p w:rsidR="00013D52" w:rsidRPr="00D96D12" w:rsidRDefault="00B92815" w:rsidP="00B92815">
      <w:pPr>
        <w:spacing w:after="0" w:line="240" w:lineRule="auto"/>
        <w:jc w:val="both"/>
        <w:rPr>
          <w:rFonts w:ascii="Times New Roman" w:eastAsia="Times New Roman" w:hAnsi="Times New Roman" w:cs="Times New Roman"/>
          <w:color w:val="000000"/>
          <w:sz w:val="24"/>
          <w:szCs w:val="24"/>
          <w:lang w:val="sk-SK"/>
        </w:rPr>
      </w:pPr>
      <w:r w:rsidRPr="00D96D12">
        <w:rPr>
          <w:rFonts w:ascii="Times New Roman" w:eastAsia="Times New Roman" w:hAnsi="Times New Roman" w:cs="Times New Roman"/>
          <w:color w:val="000000"/>
          <w:sz w:val="24"/>
          <w:szCs w:val="24"/>
          <w:lang w:val="sk-SK"/>
        </w:rPr>
        <w:br/>
        <w:t>Spracúvanie osobných údajov má byť úzko naviazané na účel spracúvania osobných údajov, a to najmä pokiaľ ide o zoznam alebo rozsah spracúvaných osobných údajov, ktorý by mal byť nevyhnutný na to, aby sa spracúvaním daných osobných údajov účel mohol dosiahnuť. Nie je správne, aby sa zoznam alebo rozsah osobných údajov umelo alebo dodatočne rozširoval vzhľadom na účel. Ak je účel a zoznam alebo rozsah osobných údajov stanovený zákonom, je potrebné ho rešpektovať, ak si zoznam alebo rozsah spracúvaných osobných údajov určuje prevádzkovateľ, má dbať na to, aby ho zbytočne, nad rámec účelu nerozširoval.</w:t>
      </w:r>
    </w:p>
    <w:p w:rsidR="00013D52" w:rsidRPr="00D96D12" w:rsidRDefault="00B92815" w:rsidP="00B92815">
      <w:pPr>
        <w:spacing w:after="0" w:line="240" w:lineRule="auto"/>
        <w:jc w:val="both"/>
        <w:rPr>
          <w:rFonts w:ascii="Times New Roman" w:eastAsia="Times New Roman" w:hAnsi="Times New Roman" w:cs="Times New Roman"/>
          <w:color w:val="000000"/>
          <w:sz w:val="24"/>
          <w:szCs w:val="24"/>
          <w:lang w:val="sk-SK"/>
        </w:rPr>
      </w:pPr>
      <w:r w:rsidRPr="00D96D12">
        <w:rPr>
          <w:rFonts w:ascii="Times New Roman" w:eastAsia="Times New Roman" w:hAnsi="Times New Roman" w:cs="Times New Roman"/>
          <w:color w:val="000000"/>
          <w:sz w:val="24"/>
          <w:szCs w:val="24"/>
          <w:lang w:val="sk-SK"/>
        </w:rPr>
        <w:t> </w:t>
      </w:r>
    </w:p>
    <w:p w:rsidR="00013D52" w:rsidRPr="00D96D12" w:rsidRDefault="00B92815" w:rsidP="00B92815">
      <w:pPr>
        <w:spacing w:after="0" w:line="240" w:lineRule="auto"/>
        <w:jc w:val="both"/>
        <w:rPr>
          <w:rFonts w:ascii="Times New Roman" w:eastAsia="Times New Roman" w:hAnsi="Times New Roman" w:cs="Times New Roman"/>
          <w:color w:val="000000"/>
          <w:sz w:val="24"/>
          <w:szCs w:val="24"/>
          <w:lang w:val="sk-SK"/>
        </w:rPr>
      </w:pPr>
      <w:r w:rsidRPr="00D96D12">
        <w:rPr>
          <w:rFonts w:ascii="Times New Roman" w:eastAsia="Times New Roman" w:hAnsi="Times New Roman" w:cs="Times New Roman"/>
          <w:color w:val="000000"/>
          <w:sz w:val="24"/>
          <w:szCs w:val="24"/>
          <w:lang w:val="sk-SK"/>
        </w:rPr>
        <w:t xml:space="preserve">Zákon o ochrane osobných údajov stanovuje povinnosť prevádzkovateľa poskytnúť dotknutej osobe informácie o účele spracovania osobných údajov, na ktorý sú jej osobné údaje určené a to aj v prípade, keď sa osobné údaje nezískavajú priamo od dotknutej osoby. Je potrebné, aby tieto informácie boli dotknutej osobe poskytnuté najneskôr pri získavaní jej osobných údajov, respektíve v dostatočnom časovom predstihu, jasne a zrozumiteľne a takým spôsobom, aby sa </w:t>
      </w:r>
    </w:p>
    <w:p w:rsidR="00013D52" w:rsidRPr="00D96D12" w:rsidRDefault="00B92815" w:rsidP="00B92815">
      <w:pPr>
        <w:spacing w:after="0" w:line="240" w:lineRule="auto"/>
        <w:jc w:val="both"/>
        <w:rPr>
          <w:rFonts w:ascii="Times New Roman" w:eastAsia="Times New Roman" w:hAnsi="Times New Roman" w:cs="Times New Roman"/>
          <w:color w:val="000000"/>
          <w:sz w:val="24"/>
          <w:szCs w:val="24"/>
          <w:lang w:val="sk-SK"/>
        </w:rPr>
      </w:pPr>
      <w:r w:rsidRPr="00D96D12">
        <w:rPr>
          <w:rFonts w:ascii="Times New Roman" w:eastAsia="Times New Roman" w:hAnsi="Times New Roman" w:cs="Times New Roman"/>
          <w:color w:val="000000"/>
          <w:sz w:val="24"/>
          <w:szCs w:val="24"/>
          <w:lang w:val="sk-SK"/>
        </w:rPr>
        <w:t>s týmito informáciami mohla skutočne oboznámiť a porozumela im.</w:t>
      </w:r>
      <w:r w:rsidRPr="00D96D12">
        <w:rPr>
          <w:rFonts w:ascii="Times New Roman" w:eastAsia="Times New Roman" w:hAnsi="Times New Roman" w:cs="Times New Roman"/>
          <w:i/>
          <w:iCs/>
          <w:color w:val="000000"/>
          <w:sz w:val="24"/>
          <w:szCs w:val="24"/>
          <w:lang w:val="sk-SK"/>
        </w:rPr>
        <w:t> </w:t>
      </w:r>
      <w:r w:rsidRPr="00D96D12">
        <w:rPr>
          <w:rFonts w:ascii="Times New Roman" w:eastAsia="Times New Roman" w:hAnsi="Times New Roman" w:cs="Times New Roman"/>
          <w:i/>
          <w:iCs/>
          <w:color w:val="000000"/>
          <w:sz w:val="24"/>
          <w:szCs w:val="24"/>
          <w:lang w:val="sk-SK"/>
        </w:rPr>
        <w:br/>
      </w:r>
    </w:p>
    <w:p w:rsidR="00013D52" w:rsidRPr="00D96D12" w:rsidRDefault="00B92815" w:rsidP="00B92815">
      <w:pPr>
        <w:spacing w:after="0" w:line="240" w:lineRule="auto"/>
        <w:jc w:val="both"/>
        <w:rPr>
          <w:rFonts w:ascii="Times New Roman" w:eastAsia="Times New Roman" w:hAnsi="Times New Roman" w:cs="Times New Roman"/>
          <w:color w:val="000000"/>
          <w:sz w:val="24"/>
          <w:szCs w:val="24"/>
          <w:lang w:val="sk-SK"/>
        </w:rPr>
      </w:pPr>
      <w:r w:rsidRPr="00D96D12">
        <w:rPr>
          <w:rFonts w:ascii="Times New Roman" w:eastAsia="Times New Roman" w:hAnsi="Times New Roman" w:cs="Times New Roman"/>
          <w:color w:val="000000"/>
          <w:sz w:val="24"/>
          <w:szCs w:val="24"/>
          <w:lang w:val="sk-SK"/>
        </w:rPr>
        <w:t>Účelom spracúvania Vašich osobných údajov a osobných údajov Vašich detí je vytvorenie podmienok pre zabezpečenie výchovy a vzdelávania v školskom zariadení, a to v súlade a v rozsahu príslušných právnych predpisov.</w:t>
      </w:r>
    </w:p>
    <w:p w:rsidR="00013D52" w:rsidRPr="00D96D12" w:rsidRDefault="00013D52" w:rsidP="00B92815">
      <w:pPr>
        <w:spacing w:after="0" w:line="240" w:lineRule="auto"/>
        <w:jc w:val="both"/>
        <w:rPr>
          <w:rFonts w:ascii="Times New Roman" w:eastAsia="Times New Roman" w:hAnsi="Times New Roman" w:cs="Times New Roman"/>
          <w:color w:val="000000"/>
          <w:sz w:val="24"/>
          <w:szCs w:val="24"/>
          <w:lang w:val="sk-SK"/>
        </w:rPr>
      </w:pPr>
    </w:p>
    <w:p w:rsidR="00013D52" w:rsidRPr="00D96D12" w:rsidRDefault="00B92815" w:rsidP="00B92815">
      <w:pPr>
        <w:spacing w:after="0" w:line="240" w:lineRule="auto"/>
        <w:jc w:val="both"/>
        <w:rPr>
          <w:rFonts w:ascii="Times New Roman" w:eastAsia="Times New Roman" w:hAnsi="Times New Roman" w:cs="Times New Roman"/>
          <w:color w:val="000000"/>
          <w:sz w:val="24"/>
          <w:szCs w:val="24"/>
          <w:lang w:val="sk-SK"/>
        </w:rPr>
      </w:pPr>
      <w:r w:rsidRPr="00D96D12">
        <w:rPr>
          <w:rFonts w:ascii="Times New Roman" w:eastAsia="Times New Roman" w:hAnsi="Times New Roman" w:cs="Times New Roman"/>
          <w:b/>
          <w:bCs/>
          <w:color w:val="000000"/>
          <w:sz w:val="24"/>
          <w:szCs w:val="24"/>
          <w:lang w:val="sk-SK"/>
        </w:rPr>
        <w:t>Doba uchovávania</w:t>
      </w:r>
      <w:r w:rsidRPr="00D96D12">
        <w:rPr>
          <w:rFonts w:ascii="Times New Roman" w:eastAsia="Times New Roman" w:hAnsi="Times New Roman" w:cs="Times New Roman"/>
          <w:color w:val="000000"/>
          <w:sz w:val="24"/>
          <w:szCs w:val="24"/>
          <w:lang w:val="sk-SK"/>
        </w:rPr>
        <w:t> osobných údajov alebo informácia o kritériách jej určenia: Osobné údaje budú uchovávané po dobu trvania účelu a následne na účely archivácie po dobu stanovenú v registratúrnom pláne prevádzkovateľa a sú archivované na obdobie, ktoré je vyžadované a uvedené v príslušných právnych predpisoch a podľa všeobecných premlčacích dôb.</w:t>
      </w:r>
    </w:p>
    <w:p w:rsidR="00013D52" w:rsidRPr="00D96D12" w:rsidRDefault="00013D52" w:rsidP="00B92815">
      <w:pPr>
        <w:shd w:val="clear" w:color="auto" w:fill="FFFFFF"/>
        <w:spacing w:after="0" w:line="240" w:lineRule="auto"/>
        <w:jc w:val="both"/>
        <w:rPr>
          <w:rFonts w:ascii="Times New Roman" w:eastAsia="Times New Roman" w:hAnsi="Times New Roman" w:cs="Times New Roman"/>
          <w:b/>
          <w:bCs/>
          <w:color w:val="000000"/>
          <w:sz w:val="24"/>
          <w:szCs w:val="24"/>
          <w:u w:val="single"/>
          <w:lang w:val="sk-SK"/>
        </w:rPr>
      </w:pPr>
    </w:p>
    <w:p w:rsidR="00013D52" w:rsidRPr="00D96D12" w:rsidRDefault="00013D52" w:rsidP="00B92815">
      <w:pPr>
        <w:shd w:val="clear" w:color="auto" w:fill="FFFFFF"/>
        <w:spacing w:after="0" w:line="240" w:lineRule="auto"/>
        <w:jc w:val="both"/>
        <w:rPr>
          <w:rFonts w:ascii="Times New Roman" w:eastAsia="Times New Roman" w:hAnsi="Times New Roman" w:cs="Times New Roman"/>
          <w:b/>
          <w:bCs/>
          <w:color w:val="000000"/>
          <w:sz w:val="24"/>
          <w:szCs w:val="24"/>
          <w:u w:val="single"/>
          <w:lang w:val="sk-SK"/>
        </w:rPr>
      </w:pPr>
    </w:p>
    <w:p w:rsidR="00013D52" w:rsidRPr="00D96D12" w:rsidRDefault="00013D52" w:rsidP="00B92815">
      <w:pPr>
        <w:shd w:val="clear" w:color="auto" w:fill="FFFFFF"/>
        <w:spacing w:after="0" w:line="240" w:lineRule="auto"/>
        <w:jc w:val="both"/>
        <w:rPr>
          <w:rFonts w:ascii="Times New Roman" w:eastAsia="Times New Roman" w:hAnsi="Times New Roman" w:cs="Times New Roman"/>
          <w:b/>
          <w:bCs/>
          <w:color w:val="000000"/>
          <w:sz w:val="24"/>
          <w:szCs w:val="24"/>
          <w:u w:val="single"/>
          <w:lang w:val="sk-SK"/>
        </w:rPr>
      </w:pPr>
    </w:p>
    <w:p w:rsidR="00013D52" w:rsidRPr="00D96D12" w:rsidRDefault="00013D52" w:rsidP="00B92815">
      <w:pPr>
        <w:shd w:val="clear" w:color="auto" w:fill="FFFFFF"/>
        <w:spacing w:after="0" w:line="240" w:lineRule="auto"/>
        <w:jc w:val="both"/>
        <w:rPr>
          <w:rFonts w:ascii="Times New Roman" w:eastAsia="Times New Roman" w:hAnsi="Times New Roman" w:cs="Times New Roman"/>
          <w:b/>
          <w:bCs/>
          <w:color w:val="000000"/>
          <w:sz w:val="24"/>
          <w:szCs w:val="24"/>
          <w:u w:val="single"/>
          <w:lang w:val="sk-SK"/>
        </w:rPr>
      </w:pPr>
    </w:p>
    <w:p w:rsidR="00013D52" w:rsidRPr="00D96D12" w:rsidRDefault="00013D52" w:rsidP="00B92815">
      <w:pPr>
        <w:shd w:val="clear" w:color="auto" w:fill="FFFFFF"/>
        <w:spacing w:after="0" w:line="240" w:lineRule="auto"/>
        <w:jc w:val="both"/>
        <w:rPr>
          <w:rFonts w:ascii="Times New Roman" w:eastAsia="Times New Roman" w:hAnsi="Times New Roman" w:cs="Times New Roman"/>
          <w:b/>
          <w:bCs/>
          <w:color w:val="000000"/>
          <w:sz w:val="24"/>
          <w:szCs w:val="24"/>
          <w:u w:val="single"/>
          <w:lang w:val="sk-SK"/>
        </w:rPr>
      </w:pPr>
    </w:p>
    <w:p w:rsidR="00013D52" w:rsidRPr="00D96D12" w:rsidRDefault="00013D52" w:rsidP="00B92815">
      <w:pPr>
        <w:shd w:val="clear" w:color="auto" w:fill="FFFFFF"/>
        <w:spacing w:after="0" w:line="240" w:lineRule="auto"/>
        <w:jc w:val="both"/>
        <w:rPr>
          <w:rFonts w:ascii="Times New Roman" w:eastAsia="Times New Roman" w:hAnsi="Times New Roman" w:cs="Times New Roman"/>
          <w:b/>
          <w:bCs/>
          <w:color w:val="000000"/>
          <w:sz w:val="24"/>
          <w:szCs w:val="24"/>
          <w:u w:val="single"/>
          <w:lang w:val="sk-SK"/>
        </w:rPr>
      </w:pPr>
    </w:p>
    <w:p w:rsidR="00013D52" w:rsidRPr="00D96D12" w:rsidRDefault="00013D52" w:rsidP="00B92815">
      <w:pPr>
        <w:shd w:val="clear" w:color="auto" w:fill="FFFFFF"/>
        <w:spacing w:after="0" w:line="240" w:lineRule="auto"/>
        <w:jc w:val="both"/>
        <w:rPr>
          <w:rFonts w:ascii="Times New Roman" w:eastAsia="Times New Roman" w:hAnsi="Times New Roman" w:cs="Times New Roman"/>
          <w:b/>
          <w:bCs/>
          <w:color w:val="000000"/>
          <w:sz w:val="24"/>
          <w:szCs w:val="24"/>
          <w:u w:val="single"/>
          <w:lang w:val="sk-SK"/>
        </w:rPr>
      </w:pPr>
    </w:p>
    <w:p w:rsidR="00013D52" w:rsidRPr="00D96D12" w:rsidRDefault="00013D52" w:rsidP="00B92815">
      <w:pPr>
        <w:shd w:val="clear" w:color="auto" w:fill="FFFFFF"/>
        <w:spacing w:after="0" w:line="240" w:lineRule="auto"/>
        <w:jc w:val="both"/>
        <w:rPr>
          <w:rFonts w:ascii="Times New Roman" w:eastAsia="Times New Roman" w:hAnsi="Times New Roman" w:cs="Times New Roman"/>
          <w:b/>
          <w:bCs/>
          <w:color w:val="000000"/>
          <w:sz w:val="24"/>
          <w:szCs w:val="24"/>
          <w:u w:val="single"/>
          <w:lang w:val="sk-SK"/>
        </w:rPr>
      </w:pPr>
    </w:p>
    <w:p w:rsidR="00013D52" w:rsidRPr="00D96D12" w:rsidRDefault="00013D52" w:rsidP="00B92815">
      <w:pPr>
        <w:shd w:val="clear" w:color="auto" w:fill="FFFFFF"/>
        <w:spacing w:after="0" w:line="240" w:lineRule="auto"/>
        <w:jc w:val="both"/>
        <w:rPr>
          <w:rFonts w:ascii="Times New Roman" w:eastAsia="Times New Roman" w:hAnsi="Times New Roman" w:cs="Times New Roman"/>
          <w:b/>
          <w:bCs/>
          <w:color w:val="000000"/>
          <w:sz w:val="24"/>
          <w:szCs w:val="24"/>
          <w:u w:val="single"/>
          <w:lang w:val="sk-SK"/>
        </w:rPr>
      </w:pPr>
    </w:p>
    <w:p w:rsidR="00013D52" w:rsidRPr="00D96D12" w:rsidRDefault="00013D52" w:rsidP="00B92815">
      <w:pPr>
        <w:shd w:val="clear" w:color="auto" w:fill="FFFFFF"/>
        <w:spacing w:after="0" w:line="240" w:lineRule="auto"/>
        <w:jc w:val="both"/>
        <w:rPr>
          <w:rFonts w:ascii="Times New Roman" w:eastAsia="Times New Roman" w:hAnsi="Times New Roman" w:cs="Times New Roman"/>
          <w:b/>
          <w:bCs/>
          <w:color w:val="000000"/>
          <w:sz w:val="24"/>
          <w:szCs w:val="24"/>
          <w:u w:val="single"/>
          <w:lang w:val="sk-SK"/>
        </w:rPr>
      </w:pPr>
    </w:p>
    <w:p w:rsidR="00013D52" w:rsidRPr="00D96D12" w:rsidRDefault="00013D52" w:rsidP="00B92815">
      <w:pPr>
        <w:shd w:val="clear" w:color="auto" w:fill="FFFFFF"/>
        <w:spacing w:after="0" w:line="240" w:lineRule="auto"/>
        <w:jc w:val="both"/>
        <w:rPr>
          <w:rFonts w:ascii="Times New Roman" w:eastAsia="Times New Roman" w:hAnsi="Times New Roman" w:cs="Times New Roman"/>
          <w:b/>
          <w:bCs/>
          <w:color w:val="000000"/>
          <w:sz w:val="24"/>
          <w:szCs w:val="24"/>
          <w:u w:val="single"/>
          <w:lang w:val="sk-SK"/>
        </w:rPr>
      </w:pPr>
    </w:p>
    <w:p w:rsidR="00013D52" w:rsidRPr="00D96D12" w:rsidRDefault="00013D52" w:rsidP="00B92815">
      <w:pPr>
        <w:shd w:val="clear" w:color="auto" w:fill="FFFFFF"/>
        <w:spacing w:after="0" w:line="240" w:lineRule="auto"/>
        <w:jc w:val="both"/>
        <w:rPr>
          <w:rFonts w:ascii="Times New Roman" w:eastAsia="Times New Roman" w:hAnsi="Times New Roman" w:cs="Times New Roman"/>
          <w:b/>
          <w:bCs/>
          <w:color w:val="000000"/>
          <w:sz w:val="24"/>
          <w:szCs w:val="24"/>
          <w:u w:val="single"/>
          <w:lang w:val="sk-SK"/>
        </w:rPr>
      </w:pPr>
    </w:p>
    <w:p w:rsidR="00013D52" w:rsidRPr="00D96D12" w:rsidRDefault="00013D52" w:rsidP="00B92815">
      <w:pPr>
        <w:shd w:val="clear" w:color="auto" w:fill="FFFFFF"/>
        <w:spacing w:after="0" w:line="240" w:lineRule="auto"/>
        <w:jc w:val="both"/>
        <w:rPr>
          <w:rFonts w:ascii="Times New Roman" w:eastAsia="Times New Roman" w:hAnsi="Times New Roman" w:cs="Times New Roman"/>
          <w:b/>
          <w:bCs/>
          <w:color w:val="000000"/>
          <w:sz w:val="24"/>
          <w:szCs w:val="24"/>
          <w:u w:val="single"/>
          <w:lang w:val="sk-SK"/>
        </w:rPr>
      </w:pPr>
    </w:p>
    <w:p w:rsidR="00013D52" w:rsidRPr="00D96D12" w:rsidRDefault="00013D52" w:rsidP="00B92815">
      <w:pPr>
        <w:shd w:val="clear" w:color="auto" w:fill="FFFFFF"/>
        <w:spacing w:after="0" w:line="240" w:lineRule="auto"/>
        <w:jc w:val="both"/>
        <w:rPr>
          <w:rFonts w:ascii="Times New Roman" w:eastAsia="Times New Roman" w:hAnsi="Times New Roman" w:cs="Times New Roman"/>
          <w:b/>
          <w:bCs/>
          <w:color w:val="000000"/>
          <w:sz w:val="24"/>
          <w:szCs w:val="24"/>
          <w:u w:val="single"/>
          <w:lang w:val="sk-SK"/>
        </w:rPr>
      </w:pPr>
    </w:p>
    <w:p w:rsidR="00013D52" w:rsidRPr="00D96D12" w:rsidRDefault="00013D52" w:rsidP="00B92815">
      <w:pPr>
        <w:shd w:val="clear" w:color="auto" w:fill="FFFFFF"/>
        <w:spacing w:after="0" w:line="240" w:lineRule="auto"/>
        <w:jc w:val="both"/>
        <w:rPr>
          <w:rFonts w:ascii="Times New Roman" w:eastAsia="Times New Roman" w:hAnsi="Times New Roman" w:cs="Times New Roman"/>
          <w:b/>
          <w:bCs/>
          <w:color w:val="000000"/>
          <w:sz w:val="24"/>
          <w:szCs w:val="24"/>
          <w:u w:val="single"/>
          <w:lang w:val="sk-SK"/>
        </w:rPr>
      </w:pPr>
    </w:p>
    <w:p w:rsidR="00013D52" w:rsidRPr="00D96D12" w:rsidRDefault="00013D52" w:rsidP="00B92815">
      <w:pPr>
        <w:shd w:val="clear" w:color="auto" w:fill="FFFFFF"/>
        <w:spacing w:after="0" w:line="240" w:lineRule="auto"/>
        <w:jc w:val="both"/>
        <w:rPr>
          <w:rFonts w:ascii="Times New Roman" w:eastAsia="Times New Roman" w:hAnsi="Times New Roman" w:cs="Times New Roman"/>
          <w:b/>
          <w:bCs/>
          <w:color w:val="000000"/>
          <w:sz w:val="24"/>
          <w:szCs w:val="24"/>
          <w:u w:val="single"/>
          <w:lang w:val="sk-SK"/>
        </w:rPr>
      </w:pPr>
    </w:p>
    <w:p w:rsidR="00013D52" w:rsidRPr="00D96D12" w:rsidRDefault="00013D52" w:rsidP="00B92815">
      <w:pPr>
        <w:shd w:val="clear" w:color="auto" w:fill="FFFFFF"/>
        <w:spacing w:after="0" w:line="240" w:lineRule="auto"/>
        <w:jc w:val="both"/>
        <w:rPr>
          <w:rFonts w:ascii="Times New Roman" w:eastAsia="Times New Roman" w:hAnsi="Times New Roman" w:cs="Times New Roman"/>
          <w:b/>
          <w:bCs/>
          <w:color w:val="000000"/>
          <w:sz w:val="24"/>
          <w:szCs w:val="24"/>
          <w:u w:val="single"/>
          <w:lang w:val="sk-SK"/>
        </w:rPr>
      </w:pPr>
    </w:p>
    <w:p w:rsidR="00013D52" w:rsidRPr="00D96D12" w:rsidRDefault="00013D52" w:rsidP="00B92815">
      <w:pPr>
        <w:shd w:val="clear" w:color="auto" w:fill="FFFFFF"/>
        <w:spacing w:after="0" w:line="240" w:lineRule="auto"/>
        <w:jc w:val="both"/>
        <w:rPr>
          <w:rFonts w:ascii="Times New Roman" w:eastAsia="Times New Roman" w:hAnsi="Times New Roman" w:cs="Times New Roman"/>
          <w:b/>
          <w:bCs/>
          <w:color w:val="000000"/>
          <w:sz w:val="24"/>
          <w:szCs w:val="24"/>
          <w:u w:val="single"/>
          <w:lang w:val="sk-SK"/>
        </w:rPr>
      </w:pPr>
    </w:p>
    <w:p w:rsidR="00013D52" w:rsidRPr="00D96D12" w:rsidRDefault="00013D52" w:rsidP="00B92815">
      <w:pPr>
        <w:shd w:val="clear" w:color="auto" w:fill="FFFFFF"/>
        <w:spacing w:after="0" w:line="240" w:lineRule="auto"/>
        <w:jc w:val="both"/>
        <w:rPr>
          <w:rFonts w:ascii="Times New Roman" w:eastAsia="Times New Roman" w:hAnsi="Times New Roman" w:cs="Times New Roman"/>
          <w:b/>
          <w:bCs/>
          <w:color w:val="000000"/>
          <w:sz w:val="24"/>
          <w:szCs w:val="24"/>
          <w:u w:val="single"/>
          <w:lang w:val="sk-SK"/>
        </w:rPr>
      </w:pPr>
    </w:p>
    <w:p w:rsidR="00013D52" w:rsidRPr="00D96D12" w:rsidRDefault="00B92815" w:rsidP="00B92815">
      <w:pPr>
        <w:shd w:val="clear" w:color="auto" w:fill="FFFFFF"/>
        <w:spacing w:after="0" w:line="240" w:lineRule="auto"/>
        <w:jc w:val="center"/>
        <w:rPr>
          <w:rFonts w:ascii="Times New Roman" w:eastAsia="Times New Roman" w:hAnsi="Times New Roman" w:cs="Times New Roman"/>
          <w:b/>
          <w:bCs/>
          <w:color w:val="000000"/>
          <w:sz w:val="24"/>
          <w:szCs w:val="24"/>
          <w:u w:val="single"/>
          <w:lang w:val="sk-SK"/>
        </w:rPr>
      </w:pPr>
      <w:r w:rsidRPr="00D96D12">
        <w:rPr>
          <w:rFonts w:ascii="Times New Roman" w:eastAsia="Times New Roman" w:hAnsi="Times New Roman" w:cs="Times New Roman"/>
          <w:b/>
          <w:bCs/>
          <w:color w:val="000000"/>
          <w:sz w:val="24"/>
          <w:szCs w:val="24"/>
          <w:u w:val="single"/>
          <w:lang w:val="sk-SK"/>
        </w:rPr>
        <w:lastRenderedPageBreak/>
        <w:t>Práva dotknutej osoby</w:t>
      </w:r>
    </w:p>
    <w:p w:rsidR="00013D52" w:rsidRPr="00D96D12" w:rsidRDefault="00013D52" w:rsidP="00B92815">
      <w:pPr>
        <w:shd w:val="clear" w:color="auto" w:fill="FFFFFF"/>
        <w:spacing w:after="0" w:line="240" w:lineRule="auto"/>
        <w:jc w:val="both"/>
        <w:rPr>
          <w:rFonts w:ascii="Times New Roman" w:eastAsia="Times New Roman" w:hAnsi="Times New Roman" w:cs="Times New Roman"/>
          <w:color w:val="000000"/>
          <w:sz w:val="24"/>
          <w:szCs w:val="24"/>
          <w:lang w:val="sk-SK"/>
        </w:rPr>
      </w:pPr>
    </w:p>
    <w:p w:rsidR="00013D52" w:rsidRPr="00D96D12" w:rsidRDefault="00B92815" w:rsidP="00B92815">
      <w:pPr>
        <w:shd w:val="clear" w:color="auto" w:fill="FFFFFF"/>
        <w:spacing w:after="0" w:line="240" w:lineRule="auto"/>
        <w:jc w:val="both"/>
        <w:rPr>
          <w:rFonts w:ascii="Times New Roman" w:eastAsia="Times New Roman" w:hAnsi="Times New Roman" w:cs="Times New Roman"/>
          <w:color w:val="000000"/>
          <w:sz w:val="24"/>
          <w:szCs w:val="24"/>
          <w:lang w:val="sk-SK"/>
        </w:rPr>
      </w:pPr>
      <w:r w:rsidRPr="00D96D12">
        <w:rPr>
          <w:rFonts w:ascii="Times New Roman" w:eastAsia="Times New Roman" w:hAnsi="Times New Roman" w:cs="Times New Roman"/>
          <w:color w:val="000000"/>
          <w:sz w:val="24"/>
          <w:szCs w:val="24"/>
          <w:lang w:val="sk-SK"/>
        </w:rPr>
        <w:t>Nariadenie Európskeho Parlamentu a Rady (EÚ) 2016/679 z 27. apríla 2016 o ochrane fyzických osôb pri spracúvaní osobných údajov a o voľnom pohybe takýchto údajov, ktorým sa zrušuje smernica 95/46/ES (všeobecné nariadenie o ochrane údajov) (ďalej len „Nariadenie GDPR“) a zákon č. 18/2018 Z. z. o ochrane osobných údajov a o zmene a doplnení niektorých zákonov (ďalej len  „Zákon“) Vám ako dotknutej osobe garantujú tieto práva:</w:t>
      </w:r>
      <w:r w:rsidRPr="00D96D12">
        <w:rPr>
          <w:rFonts w:ascii="Times New Roman" w:eastAsia="Times New Roman" w:hAnsi="Times New Roman" w:cs="Times New Roman"/>
          <w:color w:val="000000"/>
          <w:sz w:val="24"/>
          <w:szCs w:val="24"/>
          <w:lang w:val="sk-SK"/>
        </w:rPr>
        <w:br/>
      </w:r>
      <w:r w:rsidRPr="00D96D12">
        <w:rPr>
          <w:rFonts w:ascii="Times New Roman" w:eastAsia="Times New Roman" w:hAnsi="Times New Roman" w:cs="Times New Roman"/>
          <w:color w:val="000000"/>
          <w:sz w:val="24"/>
          <w:szCs w:val="24"/>
          <w:lang w:val="sk-SK"/>
        </w:rPr>
        <w:br/>
      </w:r>
      <w:r w:rsidRPr="00D96D12">
        <w:rPr>
          <w:rFonts w:ascii="Times New Roman" w:eastAsia="Times New Roman" w:hAnsi="Times New Roman" w:cs="Times New Roman"/>
          <w:b/>
          <w:bCs/>
          <w:color w:val="000000"/>
          <w:sz w:val="24"/>
          <w:szCs w:val="24"/>
          <w:lang w:val="sk-SK"/>
        </w:rPr>
        <w:t>a)</w:t>
      </w:r>
      <w:r w:rsidRPr="00D96D12">
        <w:rPr>
          <w:rFonts w:ascii="Times New Roman" w:eastAsia="Times New Roman" w:hAnsi="Times New Roman" w:cs="Times New Roman"/>
          <w:color w:val="000000"/>
          <w:sz w:val="24"/>
          <w:szCs w:val="24"/>
          <w:lang w:val="sk-SK"/>
        </w:rPr>
        <w:t> </w:t>
      </w:r>
      <w:r w:rsidRPr="00D96D12">
        <w:rPr>
          <w:rFonts w:ascii="Times New Roman" w:eastAsia="Times New Roman" w:hAnsi="Times New Roman" w:cs="Times New Roman"/>
          <w:b/>
          <w:bCs/>
          <w:color w:val="000000"/>
          <w:sz w:val="24"/>
          <w:szCs w:val="24"/>
          <w:lang w:val="sk-SK"/>
        </w:rPr>
        <w:t>právo Dotknutej osoby na prístup k osobným údajom, </w:t>
      </w:r>
      <w:r w:rsidRPr="00D96D12">
        <w:rPr>
          <w:rFonts w:ascii="Times New Roman" w:eastAsia="Times New Roman" w:hAnsi="Times New Roman" w:cs="Times New Roman"/>
          <w:color w:val="000000"/>
          <w:sz w:val="24"/>
          <w:szCs w:val="24"/>
          <w:lang w:val="sk-SK"/>
        </w:rPr>
        <w:t>ktorého obsahom je: </w:t>
      </w:r>
    </w:p>
    <w:p w:rsidR="00013D52" w:rsidRPr="00D96D12" w:rsidRDefault="00013D52" w:rsidP="00B92815">
      <w:pPr>
        <w:shd w:val="clear" w:color="auto" w:fill="FFFFFF"/>
        <w:spacing w:after="0" w:line="240" w:lineRule="auto"/>
        <w:jc w:val="both"/>
        <w:rPr>
          <w:rFonts w:ascii="Times New Roman" w:eastAsia="Times New Roman" w:hAnsi="Times New Roman" w:cs="Times New Roman"/>
          <w:color w:val="000000"/>
          <w:sz w:val="24"/>
          <w:szCs w:val="24"/>
          <w:lang w:val="sk-SK"/>
        </w:rPr>
      </w:pPr>
    </w:p>
    <w:p w:rsidR="00013D52" w:rsidRPr="00D96D12" w:rsidRDefault="00B92815" w:rsidP="00B92815">
      <w:pPr>
        <w:numPr>
          <w:ilvl w:val="0"/>
          <w:numId w:val="9"/>
        </w:numPr>
        <w:shd w:val="clear" w:color="auto" w:fill="FFFFFF"/>
        <w:spacing w:after="0" w:line="240" w:lineRule="auto"/>
        <w:ind w:left="0"/>
        <w:jc w:val="both"/>
        <w:rPr>
          <w:rFonts w:ascii="Times New Roman" w:eastAsia="Times New Roman" w:hAnsi="Times New Roman" w:cs="Times New Roman"/>
          <w:color w:val="000000"/>
          <w:sz w:val="24"/>
          <w:szCs w:val="24"/>
          <w:lang w:val="sk-SK"/>
        </w:rPr>
      </w:pPr>
      <w:r w:rsidRPr="00D96D12">
        <w:rPr>
          <w:rFonts w:ascii="Times New Roman" w:eastAsia="Times New Roman" w:hAnsi="Times New Roman" w:cs="Times New Roman"/>
          <w:color w:val="000000"/>
          <w:sz w:val="24"/>
          <w:szCs w:val="24"/>
          <w:lang w:val="sk-SK"/>
        </w:rPr>
        <w:t>právo získať od Prevádzkovateľa potvrdenie o tom, či sa spracúvajú osobné údaje, ktoré sa týkajú Dotknutej osoby;</w:t>
      </w:r>
    </w:p>
    <w:p w:rsidR="00013D52" w:rsidRPr="00D96D12" w:rsidRDefault="00013D52" w:rsidP="00B92815">
      <w:pPr>
        <w:shd w:val="clear" w:color="auto" w:fill="FFFFFF"/>
        <w:spacing w:after="0" w:line="240" w:lineRule="auto"/>
        <w:rPr>
          <w:rFonts w:ascii="Times New Roman" w:eastAsia="Times New Roman" w:hAnsi="Times New Roman" w:cs="Times New Roman"/>
          <w:color w:val="000000"/>
          <w:sz w:val="24"/>
          <w:szCs w:val="24"/>
          <w:lang w:val="sk-SK"/>
        </w:rPr>
      </w:pPr>
    </w:p>
    <w:p w:rsidR="00013D52" w:rsidRPr="00D96D12" w:rsidRDefault="00B92815" w:rsidP="00B92815">
      <w:pPr>
        <w:numPr>
          <w:ilvl w:val="0"/>
          <w:numId w:val="10"/>
        </w:numPr>
        <w:shd w:val="clear" w:color="auto" w:fill="FFFFFF"/>
        <w:spacing w:after="0" w:line="240" w:lineRule="auto"/>
        <w:ind w:left="0"/>
        <w:jc w:val="both"/>
        <w:rPr>
          <w:rFonts w:ascii="Times New Roman" w:eastAsia="Times New Roman" w:hAnsi="Times New Roman" w:cs="Times New Roman"/>
          <w:color w:val="000000"/>
          <w:sz w:val="24"/>
          <w:szCs w:val="24"/>
          <w:lang w:val="sk-SK"/>
        </w:rPr>
      </w:pPr>
      <w:r w:rsidRPr="00D96D12">
        <w:rPr>
          <w:rFonts w:ascii="Times New Roman" w:eastAsia="Times New Roman" w:hAnsi="Times New Roman" w:cs="Times New Roman"/>
          <w:color w:val="000000"/>
          <w:sz w:val="24"/>
          <w:szCs w:val="24"/>
          <w:lang w:val="sk-SK"/>
        </w:rPr>
        <w:t>v prípade, že sú osobné údaje Dotknutej osoby spracúvané, právo získať prístup k spracúvaným osobným údajom a právo získať tieto informácie:</w:t>
      </w:r>
    </w:p>
    <w:p w:rsidR="00013D52" w:rsidRPr="00D96D12" w:rsidRDefault="00B92815" w:rsidP="00B92815">
      <w:pPr>
        <w:shd w:val="clear" w:color="auto" w:fill="FFFFFF"/>
        <w:spacing w:after="0" w:line="240" w:lineRule="auto"/>
        <w:jc w:val="both"/>
        <w:rPr>
          <w:rFonts w:ascii="Times New Roman" w:eastAsia="Times New Roman" w:hAnsi="Times New Roman" w:cs="Times New Roman"/>
          <w:color w:val="000000"/>
          <w:sz w:val="24"/>
          <w:szCs w:val="24"/>
          <w:lang w:val="sk-SK"/>
        </w:rPr>
      </w:pPr>
      <w:r w:rsidRPr="00D96D12">
        <w:rPr>
          <w:rFonts w:ascii="Times New Roman" w:eastAsia="Times New Roman" w:hAnsi="Times New Roman" w:cs="Times New Roman"/>
          <w:color w:val="000000"/>
          <w:sz w:val="24"/>
          <w:szCs w:val="24"/>
          <w:lang w:val="sk-SK"/>
        </w:rPr>
        <w:t>- informáciu o účeloch spracúvania;</w:t>
      </w:r>
    </w:p>
    <w:p w:rsidR="00013D52" w:rsidRPr="00D96D12" w:rsidRDefault="00B92815" w:rsidP="00B92815">
      <w:pPr>
        <w:shd w:val="clear" w:color="auto" w:fill="FFFFFF"/>
        <w:spacing w:after="0" w:line="240" w:lineRule="auto"/>
        <w:jc w:val="both"/>
        <w:rPr>
          <w:rFonts w:ascii="Times New Roman" w:eastAsia="Times New Roman" w:hAnsi="Times New Roman" w:cs="Times New Roman"/>
          <w:color w:val="000000"/>
          <w:sz w:val="24"/>
          <w:szCs w:val="24"/>
          <w:lang w:val="sk-SK"/>
        </w:rPr>
      </w:pPr>
      <w:r w:rsidRPr="00D96D12">
        <w:rPr>
          <w:rFonts w:ascii="Times New Roman" w:eastAsia="Times New Roman" w:hAnsi="Times New Roman" w:cs="Times New Roman"/>
          <w:color w:val="000000"/>
          <w:sz w:val="24"/>
          <w:szCs w:val="24"/>
          <w:lang w:val="sk-SK"/>
        </w:rPr>
        <w:t>- informáciu o kategóriách dotknutých osobných údajov;</w:t>
      </w:r>
    </w:p>
    <w:p w:rsidR="00013D52" w:rsidRPr="00D96D12" w:rsidRDefault="00B92815" w:rsidP="00B92815">
      <w:pPr>
        <w:shd w:val="clear" w:color="auto" w:fill="FFFFFF"/>
        <w:spacing w:after="0" w:line="240" w:lineRule="auto"/>
        <w:jc w:val="both"/>
        <w:rPr>
          <w:rFonts w:ascii="Times New Roman" w:eastAsia="Times New Roman" w:hAnsi="Times New Roman" w:cs="Times New Roman"/>
          <w:color w:val="000000"/>
          <w:sz w:val="24"/>
          <w:szCs w:val="24"/>
          <w:lang w:val="sk-SK"/>
        </w:rPr>
      </w:pPr>
      <w:r w:rsidRPr="00D96D12">
        <w:rPr>
          <w:rFonts w:ascii="Times New Roman" w:eastAsia="Times New Roman" w:hAnsi="Times New Roman" w:cs="Times New Roman"/>
          <w:color w:val="000000"/>
          <w:sz w:val="24"/>
          <w:szCs w:val="24"/>
          <w:lang w:val="sk-SK"/>
        </w:rPr>
        <w:t>- informáciu o príjemcoch alebo kategóriách príjemcov, ktorým boli alebo budú osobné údaje poskytnuté, najmä v prípade príjemcov v tretích krajinách alebo medzinárodných organizácií;</w:t>
      </w:r>
    </w:p>
    <w:p w:rsidR="00013D52" w:rsidRPr="00D96D12" w:rsidRDefault="00B92815" w:rsidP="00B92815">
      <w:pPr>
        <w:shd w:val="clear" w:color="auto" w:fill="FFFFFF"/>
        <w:spacing w:after="0" w:line="240" w:lineRule="auto"/>
        <w:jc w:val="both"/>
        <w:rPr>
          <w:rFonts w:ascii="Times New Roman" w:eastAsia="Times New Roman" w:hAnsi="Times New Roman" w:cs="Times New Roman"/>
          <w:color w:val="000000"/>
          <w:sz w:val="24"/>
          <w:szCs w:val="24"/>
          <w:lang w:val="sk-SK"/>
        </w:rPr>
      </w:pPr>
      <w:r w:rsidRPr="00D96D12">
        <w:rPr>
          <w:rFonts w:ascii="Times New Roman" w:eastAsia="Times New Roman" w:hAnsi="Times New Roman" w:cs="Times New Roman"/>
          <w:color w:val="000000"/>
          <w:sz w:val="24"/>
          <w:szCs w:val="24"/>
          <w:lang w:val="sk-SK"/>
        </w:rPr>
        <w:t>- ak je to možné, informáciu o predpokladanej dobe uchovávania osobných údajov alebo, ak to nie je možné, informáciu o kritériách na jej určenie;</w:t>
      </w:r>
    </w:p>
    <w:p w:rsidR="00013D52" w:rsidRPr="00D96D12" w:rsidRDefault="00B92815" w:rsidP="00B92815">
      <w:pPr>
        <w:shd w:val="clear" w:color="auto" w:fill="FFFFFF"/>
        <w:spacing w:after="0" w:line="240" w:lineRule="auto"/>
        <w:jc w:val="both"/>
        <w:rPr>
          <w:rFonts w:ascii="Times New Roman" w:eastAsia="Times New Roman" w:hAnsi="Times New Roman" w:cs="Times New Roman"/>
          <w:color w:val="000000"/>
          <w:sz w:val="24"/>
          <w:szCs w:val="24"/>
          <w:lang w:val="sk-SK"/>
        </w:rPr>
      </w:pPr>
      <w:r w:rsidRPr="00D96D12">
        <w:rPr>
          <w:rFonts w:ascii="Times New Roman" w:eastAsia="Times New Roman" w:hAnsi="Times New Roman" w:cs="Times New Roman"/>
          <w:color w:val="000000"/>
          <w:sz w:val="24"/>
          <w:szCs w:val="24"/>
          <w:lang w:val="sk-SK"/>
        </w:rPr>
        <w:t>- informáciu o existencii práva požadovať od Prevádzkovateľa opravu osobných údajov týkajúcich sa Dotknutej osoby alebo ich vymazanie alebo obmedzenie spracúvania a o existencii práva namietať proti takémuto spracúvaniu;</w:t>
      </w:r>
    </w:p>
    <w:p w:rsidR="00013D52" w:rsidRPr="00D96D12" w:rsidRDefault="00B92815" w:rsidP="00B92815">
      <w:pPr>
        <w:shd w:val="clear" w:color="auto" w:fill="FFFFFF"/>
        <w:spacing w:after="0" w:line="240" w:lineRule="auto"/>
        <w:jc w:val="both"/>
        <w:rPr>
          <w:rFonts w:ascii="Times New Roman" w:eastAsia="Times New Roman" w:hAnsi="Times New Roman" w:cs="Times New Roman"/>
          <w:color w:val="000000"/>
          <w:sz w:val="24"/>
          <w:szCs w:val="24"/>
          <w:lang w:val="sk-SK"/>
        </w:rPr>
      </w:pPr>
      <w:r w:rsidRPr="00D96D12">
        <w:rPr>
          <w:rFonts w:ascii="Times New Roman" w:eastAsia="Times New Roman" w:hAnsi="Times New Roman" w:cs="Times New Roman"/>
          <w:color w:val="000000"/>
          <w:sz w:val="24"/>
          <w:szCs w:val="24"/>
          <w:lang w:val="sk-SK"/>
        </w:rPr>
        <w:t>- informáciu o práve podať sťažnosť dozornému orgánu;</w:t>
      </w:r>
    </w:p>
    <w:p w:rsidR="00013D52" w:rsidRPr="00D96D12" w:rsidRDefault="00B92815" w:rsidP="00B92815">
      <w:pPr>
        <w:shd w:val="clear" w:color="auto" w:fill="FFFFFF"/>
        <w:spacing w:after="0" w:line="240" w:lineRule="auto"/>
        <w:jc w:val="both"/>
        <w:rPr>
          <w:rFonts w:ascii="Times New Roman" w:eastAsia="Times New Roman" w:hAnsi="Times New Roman" w:cs="Times New Roman"/>
          <w:color w:val="000000"/>
          <w:sz w:val="24"/>
          <w:szCs w:val="24"/>
          <w:lang w:val="sk-SK"/>
        </w:rPr>
      </w:pPr>
      <w:r w:rsidRPr="00D96D12">
        <w:rPr>
          <w:rFonts w:ascii="Times New Roman" w:eastAsia="Times New Roman" w:hAnsi="Times New Roman" w:cs="Times New Roman"/>
          <w:color w:val="000000"/>
          <w:sz w:val="24"/>
          <w:szCs w:val="24"/>
          <w:lang w:val="sk-SK"/>
        </w:rPr>
        <w:t xml:space="preserve">- ak sa osobné údaje nezískali od Dotknutej osoby, akékoľvek dostupné informácie, pokiaľ ide o ich zdroj </w:t>
      </w:r>
    </w:p>
    <w:p w:rsidR="00013D52" w:rsidRPr="00D96D12" w:rsidRDefault="00B92815" w:rsidP="00B92815">
      <w:pPr>
        <w:shd w:val="clear" w:color="auto" w:fill="FFFFFF"/>
        <w:spacing w:after="0" w:line="240" w:lineRule="auto"/>
        <w:jc w:val="both"/>
        <w:rPr>
          <w:rFonts w:ascii="Times New Roman" w:eastAsia="Times New Roman" w:hAnsi="Times New Roman" w:cs="Times New Roman"/>
          <w:color w:val="000000"/>
          <w:sz w:val="24"/>
          <w:szCs w:val="24"/>
          <w:lang w:val="sk-SK"/>
        </w:rPr>
      </w:pPr>
      <w:r w:rsidRPr="00D96D12">
        <w:rPr>
          <w:rFonts w:ascii="Times New Roman" w:eastAsia="Times New Roman" w:hAnsi="Times New Roman" w:cs="Times New Roman"/>
          <w:color w:val="000000"/>
          <w:sz w:val="24"/>
          <w:szCs w:val="24"/>
          <w:lang w:val="sk-SK"/>
        </w:rPr>
        <w:t>- informáciu o existencii automatizovaného rozhodovania vrátane profilovania uvedeného v článku 22 ods. 1. a 4. Nariadenia a v týchto prípadoch aspoň zmysluplné informácie o použitom postupe, ako aj význame a predpokladaných dôsledkoch takéhoto spracúvania osobných údajov pre Dotknutú osobu;</w:t>
      </w:r>
    </w:p>
    <w:p w:rsidR="00013D52" w:rsidRPr="00D96D12" w:rsidRDefault="00013D52" w:rsidP="00B92815">
      <w:pPr>
        <w:shd w:val="clear" w:color="auto" w:fill="FFFFFF"/>
        <w:spacing w:after="0" w:line="240" w:lineRule="auto"/>
        <w:jc w:val="both"/>
        <w:rPr>
          <w:rFonts w:ascii="Times New Roman" w:eastAsia="Times New Roman" w:hAnsi="Times New Roman" w:cs="Times New Roman"/>
          <w:color w:val="000000"/>
          <w:sz w:val="24"/>
          <w:szCs w:val="24"/>
          <w:lang w:val="sk-SK"/>
        </w:rPr>
      </w:pPr>
    </w:p>
    <w:p w:rsidR="00013D52" w:rsidRPr="00D96D12" w:rsidRDefault="00B92815" w:rsidP="00A40E46">
      <w:pPr>
        <w:numPr>
          <w:ilvl w:val="0"/>
          <w:numId w:val="11"/>
        </w:numPr>
        <w:shd w:val="clear" w:color="auto" w:fill="FFFFFF"/>
        <w:spacing w:after="0" w:line="240" w:lineRule="auto"/>
        <w:ind w:left="0"/>
        <w:jc w:val="both"/>
        <w:rPr>
          <w:rFonts w:ascii="Times New Roman" w:eastAsia="Times New Roman" w:hAnsi="Times New Roman" w:cs="Times New Roman"/>
          <w:color w:val="000000"/>
          <w:sz w:val="24"/>
          <w:szCs w:val="24"/>
          <w:lang w:val="sk-SK"/>
        </w:rPr>
      </w:pPr>
      <w:r w:rsidRPr="00D96D12">
        <w:rPr>
          <w:rFonts w:ascii="Times New Roman" w:eastAsia="Times New Roman" w:hAnsi="Times New Roman" w:cs="Times New Roman"/>
          <w:color w:val="000000"/>
          <w:sz w:val="24"/>
          <w:szCs w:val="24"/>
          <w:lang w:val="sk-SK"/>
        </w:rPr>
        <w:t>právo byť informovaný o primeraných zárukách podľa článku 46 Nariadenia, týkajúcich sa prenosu osobných údajov, ak sa osobné údaje prenášajú do tretej krajiny alebo medzinárodnej organizácii;   </w:t>
      </w:r>
      <w:r w:rsidRPr="00D96D12">
        <w:rPr>
          <w:rFonts w:ascii="Times New Roman" w:eastAsia="Times New Roman" w:hAnsi="Times New Roman" w:cs="Times New Roman"/>
          <w:color w:val="000000"/>
          <w:sz w:val="24"/>
          <w:szCs w:val="24"/>
          <w:lang w:val="sk-SK"/>
        </w:rPr>
        <w:br/>
      </w:r>
    </w:p>
    <w:p w:rsidR="00013D52" w:rsidRPr="00D96D12" w:rsidRDefault="00B92815" w:rsidP="00B92815">
      <w:pPr>
        <w:numPr>
          <w:ilvl w:val="0"/>
          <w:numId w:val="12"/>
        </w:numPr>
        <w:shd w:val="clear" w:color="auto" w:fill="FFFFFF"/>
        <w:spacing w:after="0" w:line="240" w:lineRule="auto"/>
        <w:ind w:left="0"/>
        <w:jc w:val="both"/>
        <w:rPr>
          <w:rFonts w:ascii="Times New Roman" w:eastAsia="Times New Roman" w:hAnsi="Times New Roman" w:cs="Times New Roman"/>
          <w:color w:val="000000"/>
          <w:sz w:val="24"/>
          <w:szCs w:val="24"/>
          <w:lang w:val="sk-SK"/>
        </w:rPr>
      </w:pPr>
      <w:r w:rsidRPr="00D96D12">
        <w:rPr>
          <w:rFonts w:ascii="Times New Roman" w:eastAsia="Times New Roman" w:hAnsi="Times New Roman" w:cs="Times New Roman"/>
          <w:color w:val="000000"/>
          <w:sz w:val="24"/>
          <w:szCs w:val="24"/>
          <w:lang w:val="sk-SK"/>
        </w:rPr>
        <w:t>právo na poskytnutie kópie osobných údajov, ktoré sa spracúvajú, avšak za dodržania podmienky, že právo na poskytnutie kópie spracúvaných osobných údajov nesmie mať nepriaznivé dôsledky na práva a slobody iných;</w:t>
      </w:r>
    </w:p>
    <w:p w:rsidR="00013D52" w:rsidRPr="00D96D12" w:rsidRDefault="00013D52" w:rsidP="00B92815">
      <w:pPr>
        <w:shd w:val="clear" w:color="auto" w:fill="FFFFFF"/>
        <w:spacing w:after="0" w:line="240" w:lineRule="auto"/>
        <w:jc w:val="both"/>
        <w:rPr>
          <w:rFonts w:ascii="Times New Roman" w:eastAsia="Times New Roman" w:hAnsi="Times New Roman" w:cs="Times New Roman"/>
          <w:color w:val="000000"/>
          <w:sz w:val="24"/>
          <w:szCs w:val="24"/>
          <w:lang w:val="sk-SK"/>
        </w:rPr>
      </w:pPr>
    </w:p>
    <w:p w:rsidR="00013D52" w:rsidRPr="00D96D12" w:rsidRDefault="00B92815" w:rsidP="00B92815">
      <w:pPr>
        <w:shd w:val="clear" w:color="auto" w:fill="FFFFFF"/>
        <w:spacing w:after="0" w:line="240" w:lineRule="auto"/>
        <w:jc w:val="both"/>
        <w:rPr>
          <w:rFonts w:ascii="Times New Roman" w:eastAsia="Times New Roman" w:hAnsi="Times New Roman" w:cs="Times New Roman"/>
          <w:color w:val="000000"/>
          <w:sz w:val="24"/>
          <w:szCs w:val="24"/>
          <w:lang w:val="sk-SK"/>
        </w:rPr>
      </w:pPr>
      <w:r w:rsidRPr="00D96D12">
        <w:rPr>
          <w:rFonts w:ascii="Times New Roman" w:eastAsia="Times New Roman" w:hAnsi="Times New Roman" w:cs="Times New Roman"/>
          <w:b/>
          <w:bCs/>
          <w:color w:val="000000"/>
          <w:sz w:val="24"/>
          <w:szCs w:val="24"/>
          <w:lang w:val="sk-SK"/>
        </w:rPr>
        <w:t>Právo Dotknutej osoby na prístup k osobným údajom</w:t>
      </w:r>
      <w:r w:rsidRPr="00D96D12">
        <w:rPr>
          <w:rFonts w:ascii="Times New Roman" w:eastAsia="Times New Roman" w:hAnsi="Times New Roman" w:cs="Times New Roman"/>
          <w:color w:val="000000"/>
          <w:sz w:val="24"/>
          <w:szCs w:val="24"/>
          <w:lang w:val="sk-SK"/>
        </w:rPr>
        <w:t xml:space="preserve"> vo svojej podstate znamená, že Dotknutá osoba má právo získať od nás potvrdenie o tom, či sa spracúvajú osobné údaje, ktoré sa jej týkajú, a ak tomu tak je, má právo získať prístup k týmto osobným údajom. Na žiadosť Dotknutej osoby poskytneme kópiu osobných údajov, ktoré sa spracúvajú. Za akékoľvek ďalšie kópie, o ktoré Dotknutá osoba požiada, môžeme účtovať primeraný poplatok zodpovedajúci administratívnym nákladom. Ak Dotknutá osoba podala žiadosť elektronickými prostriedkami, informácie sa poskytnú v bežne používanej elektronickej podobe, pokiaľ Dotknutá osoba nepožiadala o iný spôsob. Informácie musia byť poskytnuté okamžite, najneskôr v lehote 1 mesiaca. Máme právo predĺžiť dobu spracovania žiadosti o ďalšie 2 mesiace pokiaľ je požiadavka zložitá alebo častá. Musí však Dotknutej osobe do 1 </w:t>
      </w:r>
      <w:r w:rsidRPr="00D96D12">
        <w:rPr>
          <w:rFonts w:ascii="Times New Roman" w:eastAsia="Times New Roman" w:hAnsi="Times New Roman" w:cs="Times New Roman"/>
          <w:color w:val="000000"/>
          <w:sz w:val="24"/>
          <w:szCs w:val="24"/>
          <w:lang w:val="sk-SK"/>
        </w:rPr>
        <w:lastRenderedPageBreak/>
        <w:t>mesiaca oznámiť dôvod predĺženia doby spracovania. V prípade žiadosti neodôvodnenej alebo príliš častej máme právo účtovať poplatok primeraný nákladom alebo odmietnuť žiadosť. Musíme vysvetliť dôvod odmietnutia a právo dotknutej osoby obrátiť sa so sťažnosťou na dozorný orgán.</w:t>
      </w:r>
      <w:r w:rsidRPr="00D96D12">
        <w:rPr>
          <w:rFonts w:ascii="Times New Roman" w:eastAsia="Times New Roman" w:hAnsi="Times New Roman" w:cs="Times New Roman"/>
          <w:color w:val="000000"/>
          <w:sz w:val="24"/>
          <w:szCs w:val="24"/>
          <w:lang w:val="sk-SK"/>
        </w:rPr>
        <w:br/>
      </w:r>
      <w:r w:rsidRPr="00D96D12">
        <w:rPr>
          <w:rFonts w:ascii="Times New Roman" w:eastAsia="Times New Roman" w:hAnsi="Times New Roman" w:cs="Times New Roman"/>
          <w:color w:val="000000"/>
          <w:sz w:val="24"/>
          <w:szCs w:val="24"/>
          <w:lang w:val="sk-SK"/>
        </w:rPr>
        <w:br/>
      </w:r>
      <w:r w:rsidRPr="00D96D12">
        <w:rPr>
          <w:rFonts w:ascii="Times New Roman" w:eastAsia="Times New Roman" w:hAnsi="Times New Roman" w:cs="Times New Roman"/>
          <w:b/>
          <w:bCs/>
          <w:color w:val="000000"/>
          <w:sz w:val="24"/>
          <w:szCs w:val="24"/>
          <w:lang w:val="sk-SK"/>
        </w:rPr>
        <w:t>b)</w:t>
      </w:r>
      <w:r w:rsidRPr="00D96D12">
        <w:rPr>
          <w:rFonts w:ascii="Times New Roman" w:eastAsia="Times New Roman" w:hAnsi="Times New Roman" w:cs="Times New Roman"/>
          <w:color w:val="000000"/>
          <w:sz w:val="24"/>
          <w:szCs w:val="24"/>
          <w:lang w:val="sk-SK"/>
        </w:rPr>
        <w:t> </w:t>
      </w:r>
      <w:r w:rsidRPr="00D96D12">
        <w:rPr>
          <w:rFonts w:ascii="Times New Roman" w:eastAsia="Times New Roman" w:hAnsi="Times New Roman" w:cs="Times New Roman"/>
          <w:b/>
          <w:bCs/>
          <w:color w:val="000000"/>
          <w:sz w:val="24"/>
          <w:szCs w:val="24"/>
          <w:lang w:val="sk-SK"/>
        </w:rPr>
        <w:t>právo Dotknutej osoby na opravu osobných údajov,</w:t>
      </w:r>
      <w:r w:rsidRPr="00D96D12">
        <w:rPr>
          <w:rFonts w:ascii="Times New Roman" w:eastAsia="Times New Roman" w:hAnsi="Times New Roman" w:cs="Times New Roman"/>
          <w:color w:val="000000"/>
          <w:sz w:val="24"/>
          <w:szCs w:val="24"/>
          <w:lang w:val="sk-SK"/>
        </w:rPr>
        <w:t> ktorého obsahom je:</w:t>
      </w:r>
    </w:p>
    <w:p w:rsidR="00013D52" w:rsidRPr="00D96D12" w:rsidRDefault="00013D52" w:rsidP="00B92815">
      <w:pPr>
        <w:shd w:val="clear" w:color="auto" w:fill="FFFFFF"/>
        <w:spacing w:after="0" w:line="240" w:lineRule="auto"/>
        <w:jc w:val="both"/>
        <w:rPr>
          <w:rFonts w:ascii="Times New Roman" w:eastAsia="Times New Roman" w:hAnsi="Times New Roman" w:cs="Times New Roman"/>
          <w:color w:val="000000"/>
          <w:sz w:val="24"/>
          <w:szCs w:val="24"/>
          <w:lang w:val="sk-SK"/>
        </w:rPr>
      </w:pPr>
    </w:p>
    <w:p w:rsidR="00013D52" w:rsidRPr="00D96D12" w:rsidRDefault="00B92815" w:rsidP="00B92815">
      <w:pPr>
        <w:numPr>
          <w:ilvl w:val="0"/>
          <w:numId w:val="13"/>
        </w:numPr>
        <w:shd w:val="clear" w:color="auto" w:fill="FFFFFF"/>
        <w:spacing w:after="0" w:line="240" w:lineRule="auto"/>
        <w:ind w:left="0"/>
        <w:jc w:val="both"/>
        <w:rPr>
          <w:rFonts w:ascii="Times New Roman" w:eastAsia="Times New Roman" w:hAnsi="Times New Roman" w:cs="Times New Roman"/>
          <w:color w:val="000000"/>
          <w:sz w:val="24"/>
          <w:szCs w:val="24"/>
          <w:lang w:val="sk-SK"/>
        </w:rPr>
      </w:pPr>
      <w:r w:rsidRPr="00D96D12">
        <w:rPr>
          <w:rFonts w:ascii="Times New Roman" w:eastAsia="Times New Roman" w:hAnsi="Times New Roman" w:cs="Times New Roman"/>
          <w:color w:val="000000"/>
          <w:sz w:val="24"/>
          <w:szCs w:val="24"/>
          <w:lang w:val="sk-SK"/>
        </w:rPr>
        <w:t>právo na to, aby Prevádzkovateľ bez zbytočného odkladu opravil nesprávne osobné údaje, ktoré sa týkajú Dotknutej osoby;</w:t>
      </w:r>
    </w:p>
    <w:p w:rsidR="00013D52" w:rsidRPr="00D96D12" w:rsidRDefault="00013D52" w:rsidP="00B92815">
      <w:pPr>
        <w:shd w:val="clear" w:color="auto" w:fill="FFFFFF"/>
        <w:spacing w:after="0" w:line="240" w:lineRule="auto"/>
        <w:rPr>
          <w:rFonts w:ascii="Times New Roman" w:eastAsia="Times New Roman" w:hAnsi="Times New Roman" w:cs="Times New Roman"/>
          <w:color w:val="000000"/>
          <w:sz w:val="24"/>
          <w:szCs w:val="24"/>
          <w:lang w:val="sk-SK"/>
        </w:rPr>
      </w:pPr>
    </w:p>
    <w:p w:rsidR="00013D52" w:rsidRPr="00D96D12" w:rsidRDefault="00B92815" w:rsidP="00B92815">
      <w:pPr>
        <w:numPr>
          <w:ilvl w:val="0"/>
          <w:numId w:val="14"/>
        </w:numPr>
        <w:shd w:val="clear" w:color="auto" w:fill="FFFFFF"/>
        <w:spacing w:after="0" w:line="240" w:lineRule="auto"/>
        <w:ind w:left="0"/>
        <w:jc w:val="both"/>
        <w:rPr>
          <w:rFonts w:ascii="Times New Roman" w:eastAsia="Times New Roman" w:hAnsi="Times New Roman" w:cs="Times New Roman"/>
          <w:color w:val="000000"/>
          <w:sz w:val="24"/>
          <w:szCs w:val="24"/>
          <w:lang w:val="sk-SK"/>
        </w:rPr>
      </w:pPr>
      <w:r w:rsidRPr="00D96D12">
        <w:rPr>
          <w:rFonts w:ascii="Times New Roman" w:eastAsia="Times New Roman" w:hAnsi="Times New Roman" w:cs="Times New Roman"/>
          <w:color w:val="000000"/>
          <w:sz w:val="24"/>
          <w:szCs w:val="24"/>
          <w:lang w:val="sk-SK"/>
        </w:rPr>
        <w:t>právo na doplnenie neúplných osobných údajov Dotknutej osoby, a to aj prostredníctvom poskytnutia doplnkového vyhlásenia Dotknutej osoby;</w:t>
      </w:r>
    </w:p>
    <w:p w:rsidR="00013D52" w:rsidRPr="00D96D12" w:rsidRDefault="00013D52" w:rsidP="00B92815">
      <w:pPr>
        <w:shd w:val="clear" w:color="auto" w:fill="FFFFFF"/>
        <w:spacing w:after="0" w:line="240" w:lineRule="auto"/>
        <w:jc w:val="both"/>
        <w:rPr>
          <w:rFonts w:ascii="Times New Roman" w:eastAsia="Times New Roman" w:hAnsi="Times New Roman" w:cs="Times New Roman"/>
          <w:color w:val="000000"/>
          <w:sz w:val="24"/>
          <w:szCs w:val="24"/>
          <w:lang w:val="sk-SK"/>
        </w:rPr>
      </w:pPr>
    </w:p>
    <w:p w:rsidR="00013D52" w:rsidRPr="00D96D12" w:rsidRDefault="00B92815" w:rsidP="00B92815">
      <w:pPr>
        <w:shd w:val="clear" w:color="auto" w:fill="FFFFFF"/>
        <w:spacing w:after="0" w:line="240" w:lineRule="auto"/>
        <w:jc w:val="both"/>
        <w:rPr>
          <w:rFonts w:ascii="Times New Roman" w:eastAsia="Times New Roman" w:hAnsi="Times New Roman" w:cs="Times New Roman"/>
          <w:color w:val="000000"/>
          <w:sz w:val="24"/>
          <w:szCs w:val="24"/>
          <w:lang w:val="sk-SK"/>
        </w:rPr>
      </w:pPr>
      <w:r w:rsidRPr="00D96D12">
        <w:rPr>
          <w:rFonts w:ascii="Times New Roman" w:eastAsia="Times New Roman" w:hAnsi="Times New Roman" w:cs="Times New Roman"/>
          <w:b/>
          <w:bCs/>
          <w:color w:val="000000"/>
          <w:sz w:val="24"/>
          <w:szCs w:val="24"/>
          <w:lang w:val="sk-SK"/>
        </w:rPr>
        <w:t>Právo Dotknutej osoby na opravu osobných údajov</w:t>
      </w:r>
      <w:r w:rsidRPr="00D96D12">
        <w:rPr>
          <w:rFonts w:ascii="Times New Roman" w:eastAsia="Times New Roman" w:hAnsi="Times New Roman" w:cs="Times New Roman"/>
          <w:color w:val="000000"/>
          <w:sz w:val="24"/>
          <w:szCs w:val="24"/>
          <w:lang w:val="sk-SK"/>
        </w:rPr>
        <w:t xml:space="preserve"> znamená, že nás kedykoľvek môžete požiadať o opravu či doplnenie Vašich osobných údajov, pokiaľ by boli nepresné či neúplné. Dotknutá osoba má právo na doplnenie neúplných osobných údajov, a to aj prostredníctvom poskytnutia doplnkového vyhlásenia. </w:t>
      </w:r>
    </w:p>
    <w:p w:rsidR="00013D52" w:rsidRPr="00D96D12" w:rsidRDefault="00013D52" w:rsidP="00B92815">
      <w:pPr>
        <w:shd w:val="clear" w:color="auto" w:fill="FFFFFF"/>
        <w:spacing w:after="0" w:line="240" w:lineRule="auto"/>
        <w:jc w:val="both"/>
        <w:rPr>
          <w:rFonts w:ascii="Times New Roman" w:eastAsia="Times New Roman" w:hAnsi="Times New Roman" w:cs="Times New Roman"/>
          <w:b/>
          <w:bCs/>
          <w:color w:val="000000"/>
          <w:sz w:val="24"/>
          <w:szCs w:val="24"/>
          <w:lang w:val="sk-SK"/>
        </w:rPr>
      </w:pPr>
    </w:p>
    <w:p w:rsidR="00013D52" w:rsidRPr="00D96D12" w:rsidRDefault="00B92815" w:rsidP="00B92815">
      <w:pPr>
        <w:shd w:val="clear" w:color="auto" w:fill="FFFFFF"/>
        <w:spacing w:after="0" w:line="240" w:lineRule="auto"/>
        <w:jc w:val="both"/>
        <w:rPr>
          <w:rFonts w:ascii="Times New Roman" w:eastAsia="Times New Roman" w:hAnsi="Times New Roman" w:cs="Times New Roman"/>
          <w:color w:val="000000"/>
          <w:sz w:val="24"/>
          <w:szCs w:val="24"/>
          <w:lang w:val="sk-SK"/>
        </w:rPr>
      </w:pPr>
      <w:r w:rsidRPr="00D96D12">
        <w:rPr>
          <w:rFonts w:ascii="Times New Roman" w:eastAsia="Times New Roman" w:hAnsi="Times New Roman" w:cs="Times New Roman"/>
          <w:b/>
          <w:bCs/>
          <w:color w:val="000000"/>
          <w:sz w:val="24"/>
          <w:szCs w:val="24"/>
          <w:lang w:val="sk-SK"/>
        </w:rPr>
        <w:t>c)</w:t>
      </w:r>
      <w:r w:rsidRPr="00D96D12">
        <w:rPr>
          <w:rFonts w:ascii="Times New Roman" w:eastAsia="Times New Roman" w:hAnsi="Times New Roman" w:cs="Times New Roman"/>
          <w:color w:val="000000"/>
          <w:sz w:val="24"/>
          <w:szCs w:val="24"/>
          <w:lang w:val="sk-SK"/>
        </w:rPr>
        <w:t> </w:t>
      </w:r>
      <w:r w:rsidRPr="00D96D12">
        <w:rPr>
          <w:rFonts w:ascii="Times New Roman" w:eastAsia="Times New Roman" w:hAnsi="Times New Roman" w:cs="Times New Roman"/>
          <w:b/>
          <w:bCs/>
          <w:color w:val="000000"/>
          <w:sz w:val="24"/>
          <w:szCs w:val="24"/>
          <w:lang w:val="sk-SK"/>
        </w:rPr>
        <w:t>právo Dotknutej osoby na vymazanie osobných údajov (tzv. právo „na zabudnutie“),</w:t>
      </w:r>
      <w:r w:rsidRPr="00D96D12">
        <w:rPr>
          <w:rFonts w:ascii="Times New Roman" w:eastAsia="Times New Roman" w:hAnsi="Times New Roman" w:cs="Times New Roman"/>
          <w:color w:val="000000"/>
          <w:sz w:val="24"/>
          <w:szCs w:val="24"/>
          <w:lang w:val="sk-SK"/>
        </w:rPr>
        <w:t> ktorého obsahom je:</w:t>
      </w:r>
    </w:p>
    <w:p w:rsidR="00013D52" w:rsidRPr="00D96D12" w:rsidRDefault="00013D52" w:rsidP="00B92815">
      <w:pPr>
        <w:shd w:val="clear" w:color="auto" w:fill="FFFFFF"/>
        <w:spacing w:after="0" w:line="240" w:lineRule="auto"/>
        <w:jc w:val="both"/>
        <w:rPr>
          <w:rFonts w:ascii="Times New Roman" w:eastAsia="Times New Roman" w:hAnsi="Times New Roman" w:cs="Times New Roman"/>
          <w:color w:val="000000"/>
          <w:sz w:val="24"/>
          <w:szCs w:val="24"/>
          <w:lang w:val="sk-SK"/>
        </w:rPr>
      </w:pPr>
    </w:p>
    <w:p w:rsidR="00013D52" w:rsidRPr="00D96D12" w:rsidRDefault="00B92815" w:rsidP="00B92815">
      <w:pPr>
        <w:numPr>
          <w:ilvl w:val="0"/>
          <w:numId w:val="15"/>
        </w:numPr>
        <w:shd w:val="clear" w:color="auto" w:fill="FFFFFF"/>
        <w:spacing w:after="0" w:line="240" w:lineRule="auto"/>
        <w:ind w:left="0"/>
        <w:jc w:val="both"/>
        <w:rPr>
          <w:rFonts w:ascii="Times New Roman" w:eastAsia="Times New Roman" w:hAnsi="Times New Roman" w:cs="Times New Roman"/>
          <w:color w:val="000000"/>
          <w:sz w:val="24"/>
          <w:szCs w:val="24"/>
          <w:lang w:val="sk-SK"/>
        </w:rPr>
      </w:pPr>
      <w:r w:rsidRPr="00D96D12">
        <w:rPr>
          <w:rFonts w:ascii="Times New Roman" w:eastAsia="Times New Roman" w:hAnsi="Times New Roman" w:cs="Times New Roman"/>
          <w:color w:val="000000"/>
          <w:sz w:val="24"/>
          <w:szCs w:val="24"/>
          <w:lang w:val="sk-SK"/>
        </w:rPr>
        <w:t>právo dosiahnuť u Prevádzkovateľa bez zbytočného odkladu vymazanie osobných údajov, ktoré sa týkajú Dotknutej osoby, ak je splnený niektorý z týchto dôvodov:</w:t>
      </w:r>
    </w:p>
    <w:p w:rsidR="00013D52" w:rsidRPr="00D96D12" w:rsidRDefault="00B92815" w:rsidP="00B92815">
      <w:pPr>
        <w:shd w:val="clear" w:color="auto" w:fill="FFFFFF"/>
        <w:spacing w:after="0" w:line="240" w:lineRule="auto"/>
        <w:jc w:val="both"/>
        <w:rPr>
          <w:rFonts w:ascii="Times New Roman" w:eastAsia="Times New Roman" w:hAnsi="Times New Roman" w:cs="Times New Roman"/>
          <w:color w:val="000000"/>
          <w:sz w:val="24"/>
          <w:szCs w:val="24"/>
          <w:lang w:val="sk-SK"/>
        </w:rPr>
      </w:pPr>
      <w:r w:rsidRPr="00D96D12">
        <w:rPr>
          <w:rFonts w:ascii="Times New Roman" w:eastAsia="Times New Roman" w:hAnsi="Times New Roman" w:cs="Times New Roman"/>
          <w:color w:val="000000"/>
          <w:sz w:val="24"/>
          <w:szCs w:val="24"/>
          <w:lang w:val="sk-SK"/>
        </w:rPr>
        <w:t>- osobné údaje už nie sú potrebné na účely, na ktoré sa získavali alebo inak spracúvali;</w:t>
      </w:r>
    </w:p>
    <w:p w:rsidR="00013D52" w:rsidRPr="00D96D12" w:rsidRDefault="00B92815" w:rsidP="00B92815">
      <w:pPr>
        <w:shd w:val="clear" w:color="auto" w:fill="FFFFFF"/>
        <w:spacing w:after="0" w:line="240" w:lineRule="auto"/>
        <w:jc w:val="both"/>
        <w:rPr>
          <w:rFonts w:ascii="Times New Roman" w:eastAsia="Times New Roman" w:hAnsi="Times New Roman" w:cs="Times New Roman"/>
          <w:color w:val="000000"/>
          <w:sz w:val="24"/>
          <w:szCs w:val="24"/>
          <w:lang w:val="sk-SK"/>
        </w:rPr>
      </w:pPr>
      <w:r w:rsidRPr="00D96D12">
        <w:rPr>
          <w:rFonts w:ascii="Times New Roman" w:eastAsia="Times New Roman" w:hAnsi="Times New Roman" w:cs="Times New Roman"/>
          <w:color w:val="000000"/>
          <w:sz w:val="24"/>
          <w:szCs w:val="24"/>
          <w:lang w:val="sk-SK"/>
        </w:rPr>
        <w:t>- Dotknutá osoba odvolá súhlas, na základe ktorého sa spracúvanie vykonáva, a to za splnenia podmienky, že neexistuje iný právny základ pre spracúvanie osobných údajov;</w:t>
      </w:r>
    </w:p>
    <w:p w:rsidR="00013D52" w:rsidRPr="00D96D12" w:rsidRDefault="00B92815" w:rsidP="00B92815">
      <w:pPr>
        <w:shd w:val="clear" w:color="auto" w:fill="FFFFFF"/>
        <w:spacing w:after="0" w:line="240" w:lineRule="auto"/>
        <w:jc w:val="both"/>
        <w:rPr>
          <w:rFonts w:ascii="Times New Roman" w:eastAsia="Times New Roman" w:hAnsi="Times New Roman" w:cs="Times New Roman"/>
          <w:color w:val="000000"/>
          <w:sz w:val="24"/>
          <w:szCs w:val="24"/>
          <w:lang w:val="sk-SK"/>
        </w:rPr>
      </w:pPr>
      <w:r w:rsidRPr="00D96D12">
        <w:rPr>
          <w:rFonts w:ascii="Times New Roman" w:eastAsia="Times New Roman" w:hAnsi="Times New Roman" w:cs="Times New Roman"/>
          <w:color w:val="000000"/>
          <w:sz w:val="24"/>
          <w:szCs w:val="24"/>
          <w:lang w:val="sk-SK"/>
        </w:rPr>
        <w:t>- Dotknutá osoba namieta voči spracúvaniu osobných údajov podľa článku 21 ods. 1. Nariadenia a neprevažujú žiadne oprávnené dôvody na spracúvanie osobných údajov alebo Dotknutá osoba namieta voči spracúvaniu osobných údajov podľa článku 21 ods. 2. Nariadenia;</w:t>
      </w:r>
    </w:p>
    <w:p w:rsidR="00013D52" w:rsidRPr="00D96D12" w:rsidRDefault="00B92815" w:rsidP="00B92815">
      <w:pPr>
        <w:shd w:val="clear" w:color="auto" w:fill="FFFFFF"/>
        <w:spacing w:after="0" w:line="240" w:lineRule="auto"/>
        <w:jc w:val="both"/>
        <w:rPr>
          <w:rFonts w:ascii="Times New Roman" w:eastAsia="Times New Roman" w:hAnsi="Times New Roman" w:cs="Times New Roman"/>
          <w:color w:val="000000"/>
          <w:sz w:val="24"/>
          <w:szCs w:val="24"/>
          <w:lang w:val="sk-SK"/>
        </w:rPr>
      </w:pPr>
      <w:r w:rsidRPr="00D96D12">
        <w:rPr>
          <w:rFonts w:ascii="Times New Roman" w:eastAsia="Times New Roman" w:hAnsi="Times New Roman" w:cs="Times New Roman"/>
          <w:color w:val="000000"/>
          <w:sz w:val="24"/>
          <w:szCs w:val="24"/>
          <w:lang w:val="sk-SK"/>
        </w:rPr>
        <w:t>- osobné údaje sa spracúvali nezákonne;</w:t>
      </w:r>
    </w:p>
    <w:p w:rsidR="00013D52" w:rsidRPr="00D96D12" w:rsidRDefault="00B92815" w:rsidP="00B92815">
      <w:pPr>
        <w:shd w:val="clear" w:color="auto" w:fill="FFFFFF"/>
        <w:spacing w:after="0" w:line="240" w:lineRule="auto"/>
        <w:jc w:val="both"/>
        <w:rPr>
          <w:rFonts w:ascii="Times New Roman" w:eastAsia="Times New Roman" w:hAnsi="Times New Roman" w:cs="Times New Roman"/>
          <w:color w:val="000000"/>
          <w:sz w:val="24"/>
          <w:szCs w:val="24"/>
          <w:lang w:val="sk-SK"/>
        </w:rPr>
      </w:pPr>
      <w:r w:rsidRPr="00D96D12">
        <w:rPr>
          <w:rFonts w:ascii="Times New Roman" w:eastAsia="Times New Roman" w:hAnsi="Times New Roman" w:cs="Times New Roman"/>
          <w:color w:val="000000"/>
          <w:sz w:val="24"/>
          <w:szCs w:val="24"/>
          <w:lang w:val="sk-SK"/>
        </w:rPr>
        <w:t>- osobné údaje musia byť vymazané, aby sa splnila zákonná povinnosť podľa práva Európskej únie alebo práva členského štátu, ktorému Prevádzkovateľ podlieha;</w:t>
      </w:r>
    </w:p>
    <w:p w:rsidR="00013D52" w:rsidRPr="00D96D12" w:rsidRDefault="00B92815" w:rsidP="00B92815">
      <w:pPr>
        <w:shd w:val="clear" w:color="auto" w:fill="FFFFFF"/>
        <w:spacing w:after="0" w:line="240" w:lineRule="auto"/>
        <w:jc w:val="both"/>
        <w:rPr>
          <w:rFonts w:ascii="Times New Roman" w:eastAsia="Times New Roman" w:hAnsi="Times New Roman" w:cs="Times New Roman"/>
          <w:color w:val="000000"/>
          <w:sz w:val="24"/>
          <w:szCs w:val="24"/>
          <w:lang w:val="sk-SK"/>
        </w:rPr>
      </w:pPr>
      <w:r w:rsidRPr="00D96D12">
        <w:rPr>
          <w:rFonts w:ascii="Times New Roman" w:eastAsia="Times New Roman" w:hAnsi="Times New Roman" w:cs="Times New Roman"/>
          <w:color w:val="000000"/>
          <w:sz w:val="24"/>
          <w:szCs w:val="24"/>
          <w:lang w:val="sk-SK"/>
        </w:rPr>
        <w:t>- osobné údaje sa získavali v súvislosti s ponukou služieb informačnej spoločnosti podľa článku 8 ods. 1. Nariadenia;</w:t>
      </w:r>
    </w:p>
    <w:p w:rsidR="00013D52" w:rsidRPr="00D96D12" w:rsidRDefault="00013D52" w:rsidP="00B92815">
      <w:pPr>
        <w:shd w:val="clear" w:color="auto" w:fill="FFFFFF"/>
        <w:spacing w:after="0" w:line="240" w:lineRule="auto"/>
        <w:jc w:val="both"/>
        <w:rPr>
          <w:rFonts w:ascii="Times New Roman" w:eastAsia="Times New Roman" w:hAnsi="Times New Roman" w:cs="Times New Roman"/>
          <w:color w:val="000000"/>
          <w:sz w:val="24"/>
          <w:szCs w:val="24"/>
          <w:lang w:val="sk-SK"/>
        </w:rPr>
      </w:pPr>
    </w:p>
    <w:p w:rsidR="00013D52" w:rsidRPr="00D96D12" w:rsidRDefault="00B92815" w:rsidP="00B92815">
      <w:pPr>
        <w:numPr>
          <w:ilvl w:val="0"/>
          <w:numId w:val="16"/>
        </w:numPr>
        <w:shd w:val="clear" w:color="auto" w:fill="FFFFFF"/>
        <w:spacing w:after="0" w:line="240" w:lineRule="auto"/>
        <w:ind w:left="0"/>
        <w:jc w:val="both"/>
        <w:rPr>
          <w:rFonts w:ascii="Times New Roman" w:eastAsia="Times New Roman" w:hAnsi="Times New Roman" w:cs="Times New Roman"/>
          <w:color w:val="000000"/>
          <w:sz w:val="24"/>
          <w:szCs w:val="24"/>
          <w:lang w:val="sk-SK"/>
        </w:rPr>
      </w:pPr>
      <w:r w:rsidRPr="00D96D12">
        <w:rPr>
          <w:rFonts w:ascii="Times New Roman" w:eastAsia="Times New Roman" w:hAnsi="Times New Roman" w:cs="Times New Roman"/>
          <w:color w:val="000000"/>
          <w:sz w:val="24"/>
          <w:szCs w:val="24"/>
          <w:lang w:val="sk-SK"/>
        </w:rPr>
        <w:t>právo, aby Prevádzkovateľ, ktorý zverejnil osobné údaje Dotknutej osoby, so zreteľom na dostupnú technológiu a náklady na vykonanie opatrení podnikol primerané opatrenia vrátane technických opatrení, aby informoval iných prevádzkovateľov, ktorí vykonávajú spracúvanie osobných údajov, že Dotknutá osoba ich žiada, aby vymazali všetky odkazy na tieto osobné údaje, ich kópiu alebo repliky;</w:t>
      </w:r>
    </w:p>
    <w:p w:rsidR="00013D52" w:rsidRPr="00D96D12" w:rsidRDefault="00013D52" w:rsidP="00B92815">
      <w:pPr>
        <w:shd w:val="clear" w:color="auto" w:fill="FFFFFF"/>
        <w:spacing w:after="0" w:line="240" w:lineRule="auto"/>
        <w:jc w:val="both"/>
        <w:rPr>
          <w:rFonts w:ascii="Times New Roman" w:eastAsia="Times New Roman" w:hAnsi="Times New Roman" w:cs="Times New Roman"/>
          <w:color w:val="000000"/>
          <w:sz w:val="24"/>
          <w:szCs w:val="24"/>
          <w:lang w:val="sk-SK"/>
        </w:rPr>
      </w:pPr>
    </w:p>
    <w:p w:rsidR="00013D52" w:rsidRPr="00D96D12" w:rsidRDefault="00B92815" w:rsidP="00B92815">
      <w:pPr>
        <w:shd w:val="clear" w:color="auto" w:fill="FFFFFF"/>
        <w:spacing w:after="0" w:line="240" w:lineRule="auto"/>
        <w:jc w:val="both"/>
        <w:rPr>
          <w:rFonts w:ascii="Times New Roman" w:eastAsia="Times New Roman" w:hAnsi="Times New Roman" w:cs="Times New Roman"/>
          <w:color w:val="000000"/>
          <w:sz w:val="24"/>
          <w:szCs w:val="24"/>
          <w:lang w:val="sk-SK"/>
        </w:rPr>
      </w:pPr>
      <w:r w:rsidRPr="00D96D12">
        <w:rPr>
          <w:rFonts w:ascii="Times New Roman" w:eastAsia="Times New Roman" w:hAnsi="Times New Roman" w:cs="Times New Roman"/>
          <w:color w:val="000000"/>
          <w:sz w:val="24"/>
          <w:szCs w:val="24"/>
          <w:lang w:val="sk-SK"/>
        </w:rPr>
        <w:t>pritom platí, že </w:t>
      </w:r>
      <w:r w:rsidRPr="00D96D12">
        <w:rPr>
          <w:rFonts w:ascii="Times New Roman" w:eastAsia="Times New Roman" w:hAnsi="Times New Roman" w:cs="Times New Roman"/>
          <w:b/>
          <w:bCs/>
          <w:color w:val="000000"/>
          <w:sz w:val="24"/>
          <w:szCs w:val="24"/>
          <w:lang w:val="sk-SK"/>
        </w:rPr>
        <w:t>právo na vymazanie osobných údajov s obsahom práv podľa článku 17 ods. 1. a 2. Nariadenia</w:t>
      </w:r>
      <w:r w:rsidRPr="00D96D12">
        <w:rPr>
          <w:rFonts w:ascii="Times New Roman" w:eastAsia="Times New Roman" w:hAnsi="Times New Roman" w:cs="Times New Roman"/>
          <w:color w:val="000000"/>
          <w:sz w:val="24"/>
          <w:szCs w:val="24"/>
          <w:lang w:val="sk-SK"/>
        </w:rPr>
        <w:t> [t. j. s obsahom práv podľa (i) a (</w:t>
      </w:r>
      <w:proofErr w:type="spellStart"/>
      <w:r w:rsidRPr="00D96D12">
        <w:rPr>
          <w:rFonts w:ascii="Times New Roman" w:eastAsia="Times New Roman" w:hAnsi="Times New Roman" w:cs="Times New Roman"/>
          <w:color w:val="000000"/>
          <w:sz w:val="24"/>
          <w:szCs w:val="24"/>
          <w:lang w:val="sk-SK"/>
        </w:rPr>
        <w:t>ii</w:t>
      </w:r>
      <w:proofErr w:type="spellEnd"/>
      <w:r w:rsidRPr="00D96D12">
        <w:rPr>
          <w:rFonts w:ascii="Times New Roman" w:eastAsia="Times New Roman" w:hAnsi="Times New Roman" w:cs="Times New Roman"/>
          <w:color w:val="000000"/>
          <w:sz w:val="24"/>
          <w:szCs w:val="24"/>
          <w:lang w:val="sk-SK"/>
        </w:rPr>
        <w:t>) tohto písm. c) bodu J. tohto dokumentu] </w:t>
      </w:r>
      <w:r w:rsidRPr="00D96D12">
        <w:rPr>
          <w:rFonts w:ascii="Times New Roman" w:eastAsia="Times New Roman" w:hAnsi="Times New Roman" w:cs="Times New Roman"/>
          <w:b/>
          <w:bCs/>
          <w:color w:val="000000"/>
          <w:sz w:val="24"/>
          <w:szCs w:val="24"/>
          <w:lang w:val="sk-SK"/>
        </w:rPr>
        <w:t>nevznikne</w:t>
      </w:r>
      <w:r w:rsidRPr="00D96D12">
        <w:rPr>
          <w:rFonts w:ascii="Times New Roman" w:eastAsia="Times New Roman" w:hAnsi="Times New Roman" w:cs="Times New Roman"/>
          <w:color w:val="000000"/>
          <w:sz w:val="24"/>
          <w:szCs w:val="24"/>
          <w:lang w:val="sk-SK"/>
        </w:rPr>
        <w:t>, pokiaľ je spracúvanie osobných údajov potrebné:</w:t>
      </w:r>
    </w:p>
    <w:p w:rsidR="00013D52" w:rsidRPr="00D96D12" w:rsidRDefault="00B92815" w:rsidP="00B92815">
      <w:pPr>
        <w:shd w:val="clear" w:color="auto" w:fill="FFFFFF"/>
        <w:spacing w:after="0" w:line="240" w:lineRule="auto"/>
        <w:ind w:left="708"/>
        <w:jc w:val="both"/>
        <w:rPr>
          <w:rFonts w:ascii="Times New Roman" w:eastAsia="Times New Roman" w:hAnsi="Times New Roman" w:cs="Times New Roman"/>
          <w:color w:val="000000"/>
          <w:sz w:val="24"/>
          <w:szCs w:val="24"/>
          <w:lang w:val="sk-SK"/>
        </w:rPr>
      </w:pPr>
      <w:r w:rsidRPr="00D96D12">
        <w:rPr>
          <w:rFonts w:ascii="Times New Roman" w:eastAsia="Times New Roman" w:hAnsi="Times New Roman" w:cs="Times New Roman"/>
          <w:color w:val="000000"/>
          <w:sz w:val="24"/>
          <w:szCs w:val="24"/>
          <w:lang w:val="sk-SK"/>
        </w:rPr>
        <w:t>1. na uplatnenie práva na slobodu prejavu a na informácie;</w:t>
      </w:r>
    </w:p>
    <w:p w:rsidR="00013D52" w:rsidRPr="00D96D12" w:rsidRDefault="00B92815" w:rsidP="00B92815">
      <w:pPr>
        <w:shd w:val="clear" w:color="auto" w:fill="FFFFFF"/>
        <w:spacing w:after="0" w:line="240" w:lineRule="auto"/>
        <w:ind w:left="708"/>
        <w:jc w:val="both"/>
        <w:rPr>
          <w:rFonts w:ascii="Times New Roman" w:eastAsia="Times New Roman" w:hAnsi="Times New Roman" w:cs="Times New Roman"/>
          <w:color w:val="000000"/>
          <w:sz w:val="24"/>
          <w:szCs w:val="24"/>
          <w:lang w:val="sk-SK"/>
        </w:rPr>
      </w:pPr>
      <w:r w:rsidRPr="00D96D12">
        <w:rPr>
          <w:rFonts w:ascii="Times New Roman" w:eastAsia="Times New Roman" w:hAnsi="Times New Roman" w:cs="Times New Roman"/>
          <w:color w:val="000000"/>
          <w:sz w:val="24"/>
          <w:szCs w:val="24"/>
          <w:lang w:val="sk-SK"/>
        </w:rPr>
        <w:t>2. na splnenie zákonnej povinnosti, ktorá si vyžaduje spracúvanie podľa práva Európskej únie alebo práva členského štátu, ktorému Prevádzkovateľ podlieha, alebo na splnenie úlohy realizovanej vo verejnom záujme alebo pri výkone verejnej moci zverenej Prevádzkovateľovi;</w:t>
      </w:r>
    </w:p>
    <w:p w:rsidR="00013D52" w:rsidRPr="00D96D12" w:rsidRDefault="00B92815" w:rsidP="00B92815">
      <w:pPr>
        <w:shd w:val="clear" w:color="auto" w:fill="FFFFFF"/>
        <w:spacing w:after="0" w:line="240" w:lineRule="auto"/>
        <w:ind w:left="708"/>
        <w:jc w:val="both"/>
        <w:rPr>
          <w:rFonts w:ascii="Times New Roman" w:eastAsia="Times New Roman" w:hAnsi="Times New Roman" w:cs="Times New Roman"/>
          <w:color w:val="000000"/>
          <w:sz w:val="24"/>
          <w:szCs w:val="24"/>
          <w:lang w:val="sk-SK"/>
        </w:rPr>
      </w:pPr>
      <w:r w:rsidRPr="00D96D12">
        <w:rPr>
          <w:rFonts w:ascii="Times New Roman" w:eastAsia="Times New Roman" w:hAnsi="Times New Roman" w:cs="Times New Roman"/>
          <w:color w:val="000000"/>
          <w:sz w:val="24"/>
          <w:szCs w:val="24"/>
          <w:lang w:val="sk-SK"/>
        </w:rPr>
        <w:lastRenderedPageBreak/>
        <w:t>3. z dôvodov verejného záujmu v oblasti verejného zdravia v súlade s článkom 9 ods. 2. písm. h) a i) Nariadenia, ako aj článkom 9 ods. 3. Nariadenia;</w:t>
      </w:r>
    </w:p>
    <w:p w:rsidR="00013D52" w:rsidRPr="00D96D12" w:rsidRDefault="00B92815" w:rsidP="00B92815">
      <w:pPr>
        <w:shd w:val="clear" w:color="auto" w:fill="FFFFFF"/>
        <w:spacing w:after="0" w:line="240" w:lineRule="auto"/>
        <w:ind w:left="708"/>
        <w:jc w:val="both"/>
        <w:rPr>
          <w:rFonts w:ascii="Times New Roman" w:eastAsia="Times New Roman" w:hAnsi="Times New Roman" w:cs="Times New Roman"/>
          <w:color w:val="000000"/>
          <w:sz w:val="24"/>
          <w:szCs w:val="24"/>
          <w:lang w:val="sk-SK"/>
        </w:rPr>
      </w:pPr>
      <w:r w:rsidRPr="00D96D12">
        <w:rPr>
          <w:rFonts w:ascii="Times New Roman" w:eastAsia="Times New Roman" w:hAnsi="Times New Roman" w:cs="Times New Roman"/>
          <w:color w:val="000000"/>
          <w:sz w:val="24"/>
          <w:szCs w:val="24"/>
          <w:lang w:val="sk-SK"/>
        </w:rPr>
        <w:t xml:space="preserve">4. na účely archivácie vo verejnom záujme, na účely vedeckého alebo historického výskumu či na štatistické účely podľa článku 89 ods. 1. Nariadenia, pokiaľ je pravdepodobné, že právo uvedené v článku 17 ods. 1. Nariadenia znemožní alebo závažným spôsobom sťaží dosiahnutie cieľov takéhoto spracúvania osobných údajov; alebo </w:t>
      </w:r>
    </w:p>
    <w:p w:rsidR="00013D52" w:rsidRPr="00D96D12" w:rsidRDefault="00B92815" w:rsidP="00B92815">
      <w:pPr>
        <w:shd w:val="clear" w:color="auto" w:fill="FFFFFF"/>
        <w:spacing w:after="0" w:line="240" w:lineRule="auto"/>
        <w:ind w:left="708"/>
        <w:jc w:val="both"/>
        <w:rPr>
          <w:rFonts w:ascii="Times New Roman" w:eastAsia="Times New Roman" w:hAnsi="Times New Roman" w:cs="Times New Roman"/>
          <w:color w:val="000000"/>
          <w:sz w:val="24"/>
          <w:szCs w:val="24"/>
          <w:lang w:val="sk-SK"/>
        </w:rPr>
      </w:pPr>
      <w:r w:rsidRPr="00D96D12">
        <w:rPr>
          <w:rFonts w:ascii="Times New Roman" w:eastAsia="Times New Roman" w:hAnsi="Times New Roman" w:cs="Times New Roman"/>
          <w:color w:val="000000"/>
          <w:sz w:val="24"/>
          <w:szCs w:val="24"/>
          <w:lang w:val="sk-SK"/>
        </w:rPr>
        <w:t>5. na preukazovanie, uplatňovanie alebo obhajovanie právnych nárokov;</w:t>
      </w:r>
      <w:r w:rsidRPr="00D96D12">
        <w:rPr>
          <w:rFonts w:ascii="Times New Roman" w:eastAsia="Times New Roman" w:hAnsi="Times New Roman" w:cs="Times New Roman"/>
          <w:color w:val="000000"/>
          <w:sz w:val="24"/>
          <w:szCs w:val="24"/>
          <w:lang w:val="sk-SK"/>
        </w:rPr>
        <w:br/>
      </w:r>
    </w:p>
    <w:p w:rsidR="00013D52" w:rsidRPr="00D96D12" w:rsidRDefault="00B92815" w:rsidP="00B92815">
      <w:pPr>
        <w:shd w:val="clear" w:color="auto" w:fill="FFFFFF"/>
        <w:spacing w:after="0" w:line="240" w:lineRule="auto"/>
        <w:jc w:val="both"/>
        <w:rPr>
          <w:rFonts w:ascii="Times New Roman" w:eastAsia="Times New Roman" w:hAnsi="Times New Roman" w:cs="Times New Roman"/>
          <w:color w:val="000000"/>
          <w:sz w:val="24"/>
          <w:szCs w:val="24"/>
          <w:lang w:val="sk-SK"/>
        </w:rPr>
      </w:pPr>
      <w:r w:rsidRPr="00D96D12">
        <w:rPr>
          <w:rFonts w:ascii="Times New Roman" w:eastAsia="Times New Roman" w:hAnsi="Times New Roman" w:cs="Times New Roman"/>
          <w:b/>
          <w:bCs/>
          <w:color w:val="000000"/>
          <w:sz w:val="24"/>
          <w:szCs w:val="24"/>
          <w:lang w:val="sk-SK"/>
        </w:rPr>
        <w:t>Právo Dotknutej osoby na vymazanie</w:t>
      </w:r>
      <w:r w:rsidRPr="00D96D12">
        <w:rPr>
          <w:rFonts w:ascii="Times New Roman" w:eastAsia="Times New Roman" w:hAnsi="Times New Roman" w:cs="Times New Roman"/>
          <w:color w:val="000000"/>
          <w:sz w:val="24"/>
          <w:szCs w:val="24"/>
          <w:lang w:val="sk-SK"/>
        </w:rPr>
        <w:t> </w:t>
      </w:r>
      <w:r w:rsidRPr="00D96D12">
        <w:rPr>
          <w:rFonts w:ascii="Times New Roman" w:eastAsia="Times New Roman" w:hAnsi="Times New Roman" w:cs="Times New Roman"/>
          <w:b/>
          <w:bCs/>
          <w:color w:val="000000"/>
          <w:sz w:val="24"/>
          <w:szCs w:val="24"/>
          <w:lang w:val="sk-SK"/>
        </w:rPr>
        <w:t>osobných údajov</w:t>
      </w:r>
      <w:r w:rsidRPr="00D96D12">
        <w:rPr>
          <w:rFonts w:ascii="Times New Roman" w:eastAsia="Times New Roman" w:hAnsi="Times New Roman" w:cs="Times New Roman"/>
          <w:color w:val="000000"/>
          <w:sz w:val="24"/>
          <w:szCs w:val="24"/>
          <w:lang w:val="sk-SK"/>
        </w:rPr>
        <w:t> teda znamená, že musíme vymazať Vaše osobné údaje pokiaľ (i) nie sú potrebné pre účely, pre ktoré boli zhromaždené alebo inak spracované, (</w:t>
      </w:r>
      <w:proofErr w:type="spellStart"/>
      <w:r w:rsidRPr="00D96D12">
        <w:rPr>
          <w:rFonts w:ascii="Times New Roman" w:eastAsia="Times New Roman" w:hAnsi="Times New Roman" w:cs="Times New Roman"/>
          <w:color w:val="000000"/>
          <w:sz w:val="24"/>
          <w:szCs w:val="24"/>
          <w:lang w:val="sk-SK"/>
        </w:rPr>
        <w:t>ii</w:t>
      </w:r>
      <w:proofErr w:type="spellEnd"/>
      <w:r w:rsidRPr="00D96D12">
        <w:rPr>
          <w:rFonts w:ascii="Times New Roman" w:eastAsia="Times New Roman" w:hAnsi="Times New Roman" w:cs="Times New Roman"/>
          <w:color w:val="000000"/>
          <w:sz w:val="24"/>
          <w:szCs w:val="24"/>
          <w:lang w:val="sk-SK"/>
        </w:rPr>
        <w:t>) spracovanie je protiprávne, (</w:t>
      </w:r>
      <w:proofErr w:type="spellStart"/>
      <w:r w:rsidRPr="00D96D12">
        <w:rPr>
          <w:rFonts w:ascii="Times New Roman" w:eastAsia="Times New Roman" w:hAnsi="Times New Roman" w:cs="Times New Roman"/>
          <w:color w:val="000000"/>
          <w:sz w:val="24"/>
          <w:szCs w:val="24"/>
          <w:lang w:val="sk-SK"/>
        </w:rPr>
        <w:t>iii</w:t>
      </w:r>
      <w:proofErr w:type="spellEnd"/>
      <w:r w:rsidRPr="00D96D12">
        <w:rPr>
          <w:rFonts w:ascii="Times New Roman" w:eastAsia="Times New Roman" w:hAnsi="Times New Roman" w:cs="Times New Roman"/>
          <w:color w:val="000000"/>
          <w:sz w:val="24"/>
          <w:szCs w:val="24"/>
          <w:lang w:val="sk-SK"/>
        </w:rPr>
        <w:t>) vznesiete námietky proti spracovaniu a neexistujú žiadne prevažujúce oprávnené dôvody pre spracovanie, alebo (</w:t>
      </w:r>
      <w:proofErr w:type="spellStart"/>
      <w:r w:rsidRPr="00D96D12">
        <w:rPr>
          <w:rFonts w:ascii="Times New Roman" w:eastAsia="Times New Roman" w:hAnsi="Times New Roman" w:cs="Times New Roman"/>
          <w:color w:val="000000"/>
          <w:sz w:val="24"/>
          <w:szCs w:val="24"/>
          <w:lang w:val="sk-SK"/>
        </w:rPr>
        <w:t>iv</w:t>
      </w:r>
      <w:proofErr w:type="spellEnd"/>
      <w:r w:rsidRPr="00D96D12">
        <w:rPr>
          <w:rFonts w:ascii="Times New Roman" w:eastAsia="Times New Roman" w:hAnsi="Times New Roman" w:cs="Times New Roman"/>
          <w:color w:val="000000"/>
          <w:sz w:val="24"/>
          <w:szCs w:val="24"/>
          <w:lang w:val="sk-SK"/>
        </w:rPr>
        <w:t>) nám to ukladá zákonná povinnosť.</w:t>
      </w:r>
    </w:p>
    <w:p w:rsidR="00013D52" w:rsidRPr="00D96D12" w:rsidRDefault="00013D52" w:rsidP="00B92815">
      <w:pPr>
        <w:shd w:val="clear" w:color="auto" w:fill="FFFFFF"/>
        <w:spacing w:after="0" w:line="240" w:lineRule="auto"/>
        <w:jc w:val="both"/>
        <w:rPr>
          <w:rFonts w:ascii="Times New Roman" w:eastAsia="Times New Roman" w:hAnsi="Times New Roman" w:cs="Times New Roman"/>
          <w:color w:val="000000"/>
          <w:sz w:val="24"/>
          <w:szCs w:val="24"/>
          <w:lang w:val="sk-SK"/>
        </w:rPr>
      </w:pPr>
    </w:p>
    <w:p w:rsidR="00013D52" w:rsidRPr="00D96D12" w:rsidRDefault="00B92815" w:rsidP="00B92815">
      <w:pPr>
        <w:shd w:val="clear" w:color="auto" w:fill="FFFFFF"/>
        <w:spacing w:after="0" w:line="240" w:lineRule="auto"/>
        <w:jc w:val="both"/>
        <w:rPr>
          <w:rFonts w:ascii="Times New Roman" w:eastAsia="Times New Roman" w:hAnsi="Times New Roman" w:cs="Times New Roman"/>
          <w:color w:val="000000"/>
          <w:sz w:val="24"/>
          <w:szCs w:val="24"/>
          <w:lang w:val="sk-SK"/>
        </w:rPr>
      </w:pPr>
      <w:r w:rsidRPr="00D96D12">
        <w:rPr>
          <w:rFonts w:ascii="Times New Roman" w:eastAsia="Times New Roman" w:hAnsi="Times New Roman" w:cs="Times New Roman"/>
          <w:b/>
          <w:bCs/>
          <w:color w:val="000000"/>
          <w:sz w:val="24"/>
          <w:szCs w:val="24"/>
          <w:lang w:val="sk-SK"/>
        </w:rPr>
        <w:t>d)</w:t>
      </w:r>
      <w:r w:rsidRPr="00D96D12">
        <w:rPr>
          <w:rFonts w:ascii="Times New Roman" w:eastAsia="Times New Roman" w:hAnsi="Times New Roman" w:cs="Times New Roman"/>
          <w:color w:val="000000"/>
          <w:sz w:val="24"/>
          <w:szCs w:val="24"/>
          <w:lang w:val="sk-SK"/>
        </w:rPr>
        <w:t> </w:t>
      </w:r>
      <w:r w:rsidRPr="00D96D12">
        <w:rPr>
          <w:rFonts w:ascii="Times New Roman" w:eastAsia="Times New Roman" w:hAnsi="Times New Roman" w:cs="Times New Roman"/>
          <w:b/>
          <w:bCs/>
          <w:color w:val="000000"/>
          <w:sz w:val="24"/>
          <w:szCs w:val="24"/>
          <w:lang w:val="sk-SK"/>
        </w:rPr>
        <w:t>právo Dotknutej osoby na obmedzenie spracúvania osobných údajov, </w:t>
      </w:r>
      <w:r w:rsidRPr="00D96D12">
        <w:rPr>
          <w:rFonts w:ascii="Times New Roman" w:eastAsia="Times New Roman" w:hAnsi="Times New Roman" w:cs="Times New Roman"/>
          <w:color w:val="000000"/>
          <w:sz w:val="24"/>
          <w:szCs w:val="24"/>
          <w:lang w:val="sk-SK"/>
        </w:rPr>
        <w:t>ktorého obsahom je:</w:t>
      </w:r>
    </w:p>
    <w:p w:rsidR="00013D52" w:rsidRPr="00D96D12" w:rsidRDefault="00013D52" w:rsidP="00B92815">
      <w:pPr>
        <w:shd w:val="clear" w:color="auto" w:fill="FFFFFF"/>
        <w:spacing w:after="0" w:line="240" w:lineRule="auto"/>
        <w:jc w:val="both"/>
        <w:rPr>
          <w:rFonts w:ascii="Times New Roman" w:eastAsia="Times New Roman" w:hAnsi="Times New Roman" w:cs="Times New Roman"/>
          <w:color w:val="000000"/>
          <w:sz w:val="24"/>
          <w:szCs w:val="24"/>
          <w:lang w:val="sk-SK"/>
        </w:rPr>
      </w:pPr>
    </w:p>
    <w:p w:rsidR="00013D52" w:rsidRPr="00D96D12" w:rsidRDefault="00B92815" w:rsidP="00B92815">
      <w:pPr>
        <w:numPr>
          <w:ilvl w:val="0"/>
          <w:numId w:val="17"/>
        </w:numPr>
        <w:shd w:val="clear" w:color="auto" w:fill="FFFFFF"/>
        <w:spacing w:after="0" w:line="240" w:lineRule="auto"/>
        <w:ind w:left="0"/>
        <w:jc w:val="both"/>
        <w:rPr>
          <w:rFonts w:ascii="Times New Roman" w:eastAsia="Times New Roman" w:hAnsi="Times New Roman" w:cs="Times New Roman"/>
          <w:color w:val="000000"/>
          <w:sz w:val="24"/>
          <w:szCs w:val="24"/>
          <w:lang w:val="sk-SK"/>
        </w:rPr>
      </w:pPr>
      <w:r w:rsidRPr="00D96D12">
        <w:rPr>
          <w:rFonts w:ascii="Times New Roman" w:eastAsia="Times New Roman" w:hAnsi="Times New Roman" w:cs="Times New Roman"/>
          <w:color w:val="000000"/>
          <w:sz w:val="24"/>
          <w:szCs w:val="24"/>
          <w:lang w:val="sk-SK"/>
        </w:rPr>
        <w:t>právo na to, aby Prevádzkovateľ obmedzil spracúvanie osobných údajov, pokiaľ ide o jeden z týchto prípadov:</w:t>
      </w:r>
    </w:p>
    <w:p w:rsidR="00013D52" w:rsidRPr="00D96D12" w:rsidRDefault="00B92815" w:rsidP="00B92815">
      <w:pPr>
        <w:shd w:val="clear" w:color="auto" w:fill="FFFFFF"/>
        <w:spacing w:after="0" w:line="240" w:lineRule="auto"/>
        <w:jc w:val="both"/>
        <w:rPr>
          <w:rFonts w:ascii="Times New Roman" w:eastAsia="Times New Roman" w:hAnsi="Times New Roman" w:cs="Times New Roman"/>
          <w:color w:val="000000"/>
          <w:sz w:val="24"/>
          <w:szCs w:val="24"/>
          <w:lang w:val="sk-SK"/>
        </w:rPr>
      </w:pPr>
      <w:r w:rsidRPr="00D96D12">
        <w:rPr>
          <w:rFonts w:ascii="Times New Roman" w:eastAsia="Times New Roman" w:hAnsi="Times New Roman" w:cs="Times New Roman"/>
          <w:color w:val="000000"/>
          <w:sz w:val="24"/>
          <w:szCs w:val="24"/>
          <w:lang w:val="sk-SK"/>
        </w:rPr>
        <w:t>- Dotknutá osoba napadne správnosť osobných údajov, a to počas obdobia umožňujúceho Prevádzkovateľovi overiť správnosť osobných údajov;</w:t>
      </w:r>
    </w:p>
    <w:p w:rsidR="00013D52" w:rsidRPr="00D96D12" w:rsidRDefault="00B92815" w:rsidP="00B92815">
      <w:pPr>
        <w:shd w:val="clear" w:color="auto" w:fill="FFFFFF"/>
        <w:spacing w:after="0" w:line="240" w:lineRule="auto"/>
        <w:jc w:val="both"/>
        <w:rPr>
          <w:rFonts w:ascii="Times New Roman" w:eastAsia="Times New Roman" w:hAnsi="Times New Roman" w:cs="Times New Roman"/>
          <w:color w:val="000000"/>
          <w:sz w:val="24"/>
          <w:szCs w:val="24"/>
          <w:lang w:val="sk-SK"/>
        </w:rPr>
      </w:pPr>
      <w:r w:rsidRPr="00D96D12">
        <w:rPr>
          <w:rFonts w:ascii="Times New Roman" w:eastAsia="Times New Roman" w:hAnsi="Times New Roman" w:cs="Times New Roman"/>
          <w:color w:val="000000"/>
          <w:sz w:val="24"/>
          <w:szCs w:val="24"/>
          <w:lang w:val="sk-SK"/>
        </w:rPr>
        <w:t>- spracúvanie osobných údajov je protizákonné a Dotknutá osoba namieta proti vymazaniu osobných údajov a žiada namiesto toho obmedzenie ich použitia;</w:t>
      </w:r>
    </w:p>
    <w:p w:rsidR="00013D52" w:rsidRPr="00D96D12" w:rsidRDefault="00B92815" w:rsidP="00B92815">
      <w:pPr>
        <w:shd w:val="clear" w:color="auto" w:fill="FFFFFF"/>
        <w:spacing w:after="0" w:line="240" w:lineRule="auto"/>
        <w:jc w:val="both"/>
        <w:rPr>
          <w:rFonts w:ascii="Times New Roman" w:eastAsia="Times New Roman" w:hAnsi="Times New Roman" w:cs="Times New Roman"/>
          <w:color w:val="000000"/>
          <w:sz w:val="24"/>
          <w:szCs w:val="24"/>
          <w:lang w:val="sk-SK"/>
        </w:rPr>
      </w:pPr>
      <w:r w:rsidRPr="00D96D12">
        <w:rPr>
          <w:rFonts w:ascii="Times New Roman" w:eastAsia="Times New Roman" w:hAnsi="Times New Roman" w:cs="Times New Roman"/>
          <w:color w:val="000000"/>
          <w:sz w:val="24"/>
          <w:szCs w:val="24"/>
          <w:lang w:val="sk-SK"/>
        </w:rPr>
        <w:t>- Prevádzkovateľ už nepotrebuje osobné údaje na účely spracúvania, ale potrebuje ich Dotknutá osoba na preukázanie, uplatňovanie alebo obhajovanie právnych nárokov;</w:t>
      </w:r>
    </w:p>
    <w:p w:rsidR="00013D52" w:rsidRPr="00D96D12" w:rsidRDefault="00B92815" w:rsidP="00B92815">
      <w:pPr>
        <w:shd w:val="clear" w:color="auto" w:fill="FFFFFF"/>
        <w:spacing w:after="0" w:line="240" w:lineRule="auto"/>
        <w:jc w:val="both"/>
        <w:rPr>
          <w:rFonts w:ascii="Times New Roman" w:eastAsia="Times New Roman" w:hAnsi="Times New Roman" w:cs="Times New Roman"/>
          <w:color w:val="000000"/>
          <w:sz w:val="24"/>
          <w:szCs w:val="24"/>
          <w:lang w:val="sk-SK"/>
        </w:rPr>
      </w:pPr>
      <w:r w:rsidRPr="00D96D12">
        <w:rPr>
          <w:rFonts w:ascii="Times New Roman" w:eastAsia="Times New Roman" w:hAnsi="Times New Roman" w:cs="Times New Roman"/>
          <w:color w:val="000000"/>
          <w:sz w:val="24"/>
          <w:szCs w:val="24"/>
          <w:lang w:val="sk-SK"/>
        </w:rPr>
        <w:t>- Dotknutá osoba namietala voči spracúvaniu podľa článku 21 ods. 1. Nariadenia, a to až do overenia, či oprávnené dôvody na strane Prevádzkovateľa prevažujú nad oprávnenými dôvodmi Dotknutej osoby;</w:t>
      </w:r>
    </w:p>
    <w:p w:rsidR="00013D52" w:rsidRPr="00D96D12" w:rsidRDefault="00013D52" w:rsidP="00B92815">
      <w:pPr>
        <w:shd w:val="clear" w:color="auto" w:fill="FFFFFF"/>
        <w:spacing w:after="0" w:line="240" w:lineRule="auto"/>
        <w:jc w:val="both"/>
        <w:rPr>
          <w:rFonts w:ascii="Times New Roman" w:eastAsia="Times New Roman" w:hAnsi="Times New Roman" w:cs="Times New Roman"/>
          <w:color w:val="000000"/>
          <w:sz w:val="24"/>
          <w:szCs w:val="24"/>
          <w:lang w:val="sk-SK"/>
        </w:rPr>
      </w:pPr>
    </w:p>
    <w:p w:rsidR="00013D52" w:rsidRPr="00D96D12" w:rsidRDefault="00B92815" w:rsidP="00CA589A">
      <w:pPr>
        <w:numPr>
          <w:ilvl w:val="0"/>
          <w:numId w:val="18"/>
        </w:numPr>
        <w:shd w:val="clear" w:color="auto" w:fill="FFFFFF"/>
        <w:spacing w:after="0" w:line="240" w:lineRule="auto"/>
        <w:ind w:left="0"/>
        <w:jc w:val="both"/>
        <w:rPr>
          <w:rFonts w:ascii="Times New Roman" w:eastAsia="Times New Roman" w:hAnsi="Times New Roman" w:cs="Times New Roman"/>
          <w:color w:val="000000"/>
          <w:sz w:val="24"/>
          <w:szCs w:val="24"/>
          <w:lang w:val="sk-SK"/>
        </w:rPr>
      </w:pPr>
      <w:r w:rsidRPr="00D96D12">
        <w:rPr>
          <w:rFonts w:ascii="Times New Roman" w:eastAsia="Times New Roman" w:hAnsi="Times New Roman" w:cs="Times New Roman"/>
          <w:color w:val="000000"/>
          <w:sz w:val="24"/>
          <w:szCs w:val="24"/>
          <w:lang w:val="sk-SK"/>
        </w:rPr>
        <w:t xml:space="preserve">právo, aby v prípade, že sa spracúvanie osobných údajov obmedzilo podľa </w:t>
      </w:r>
      <w:proofErr w:type="spellStart"/>
      <w:r w:rsidRPr="00D96D12">
        <w:rPr>
          <w:rFonts w:ascii="Times New Roman" w:eastAsia="Times New Roman" w:hAnsi="Times New Roman" w:cs="Times New Roman"/>
          <w:color w:val="000000"/>
          <w:sz w:val="24"/>
          <w:szCs w:val="24"/>
          <w:lang w:val="sk-SK"/>
        </w:rPr>
        <w:t>podbodu</w:t>
      </w:r>
      <w:proofErr w:type="spellEnd"/>
      <w:r w:rsidRPr="00D96D12">
        <w:rPr>
          <w:rFonts w:ascii="Times New Roman" w:eastAsia="Times New Roman" w:hAnsi="Times New Roman" w:cs="Times New Roman"/>
          <w:color w:val="000000"/>
          <w:sz w:val="24"/>
          <w:szCs w:val="24"/>
          <w:lang w:val="sk-SK"/>
        </w:rPr>
        <w:t xml:space="preserve"> (i) tohto písm. d) bodu J. tohto dokumentu, takéto obmedzene spracúvané osobné údaje sa s výnimkou uchovávania spracúvali len so súhlasom Dotknutej osoby alebo na preukazovanie, uplatňovanie alebo obhajovanie právnych nárokov, alebo na ochranu práv inej fyzickej alebo právnickej osoby, alebo z dôvodov dôležitého verejného záujmu Európskej únie alebo členského štátu;</w:t>
      </w:r>
      <w:r w:rsidRPr="00D96D12">
        <w:rPr>
          <w:rFonts w:ascii="Times New Roman" w:eastAsia="Times New Roman" w:hAnsi="Times New Roman" w:cs="Times New Roman"/>
          <w:color w:val="000000"/>
          <w:sz w:val="24"/>
          <w:szCs w:val="24"/>
          <w:lang w:val="sk-SK"/>
        </w:rPr>
        <w:br/>
      </w:r>
    </w:p>
    <w:p w:rsidR="00013D52" w:rsidRPr="00D96D12" w:rsidRDefault="00B92815" w:rsidP="00B92815">
      <w:pPr>
        <w:numPr>
          <w:ilvl w:val="0"/>
          <w:numId w:val="19"/>
        </w:numPr>
        <w:shd w:val="clear" w:color="auto" w:fill="FFFFFF"/>
        <w:spacing w:after="0" w:line="240" w:lineRule="auto"/>
        <w:ind w:left="0"/>
        <w:jc w:val="both"/>
        <w:rPr>
          <w:rFonts w:ascii="Times New Roman" w:eastAsia="Times New Roman" w:hAnsi="Times New Roman" w:cs="Times New Roman"/>
          <w:color w:val="000000"/>
          <w:sz w:val="24"/>
          <w:szCs w:val="24"/>
          <w:lang w:val="sk-SK"/>
        </w:rPr>
      </w:pPr>
      <w:r w:rsidRPr="00D96D12">
        <w:rPr>
          <w:rFonts w:ascii="Times New Roman" w:eastAsia="Times New Roman" w:hAnsi="Times New Roman" w:cs="Times New Roman"/>
          <w:color w:val="000000"/>
          <w:sz w:val="24"/>
          <w:szCs w:val="24"/>
          <w:lang w:val="sk-SK"/>
        </w:rPr>
        <w:t>právo byť vopred informovaný o zrušení obmedzenia spracúvania osobných údajov;</w:t>
      </w:r>
    </w:p>
    <w:p w:rsidR="00013D52" w:rsidRPr="00D96D12" w:rsidRDefault="00B92815" w:rsidP="00B92815">
      <w:pPr>
        <w:shd w:val="clear" w:color="auto" w:fill="FFFFFF"/>
        <w:spacing w:after="0" w:line="240" w:lineRule="auto"/>
        <w:jc w:val="both"/>
        <w:rPr>
          <w:rFonts w:ascii="Times New Roman" w:eastAsia="Times New Roman" w:hAnsi="Times New Roman" w:cs="Times New Roman"/>
          <w:color w:val="000000"/>
          <w:sz w:val="24"/>
          <w:szCs w:val="24"/>
          <w:lang w:val="sk-SK"/>
        </w:rPr>
      </w:pPr>
      <w:r w:rsidRPr="00D96D12">
        <w:rPr>
          <w:rFonts w:ascii="Times New Roman" w:eastAsia="Times New Roman" w:hAnsi="Times New Roman" w:cs="Times New Roman"/>
          <w:b/>
          <w:bCs/>
          <w:color w:val="000000"/>
          <w:sz w:val="24"/>
          <w:szCs w:val="24"/>
          <w:lang w:val="sk-SK"/>
        </w:rPr>
        <w:t>Právo Dotknutej osoby na obmedzenie spracúvania osobných údajov</w:t>
      </w:r>
      <w:r w:rsidRPr="00D96D12">
        <w:rPr>
          <w:rFonts w:ascii="Times New Roman" w:eastAsia="Times New Roman" w:hAnsi="Times New Roman" w:cs="Times New Roman"/>
          <w:color w:val="000000"/>
          <w:sz w:val="24"/>
          <w:szCs w:val="24"/>
          <w:lang w:val="sk-SK"/>
        </w:rPr>
        <w:t> znamená, že pokiaľ nevyriešime akékoľvek sporné otázky ohľadom spracovania Vašich osobných údajov, musíme obmedziť spracovanie Vašich osobných údajov tak, že osobné údaje dotknutej osoby môžeme mať len ukladať a nie ďalej spracúvať.</w:t>
      </w:r>
    </w:p>
    <w:p w:rsidR="00013D52" w:rsidRPr="00D96D12" w:rsidRDefault="00013D52" w:rsidP="00B92815">
      <w:pPr>
        <w:shd w:val="clear" w:color="auto" w:fill="FFFFFF"/>
        <w:spacing w:after="0" w:line="240" w:lineRule="auto"/>
        <w:jc w:val="both"/>
        <w:rPr>
          <w:rFonts w:ascii="Times New Roman" w:eastAsia="Times New Roman" w:hAnsi="Times New Roman" w:cs="Times New Roman"/>
          <w:b/>
          <w:bCs/>
          <w:color w:val="000000"/>
          <w:sz w:val="24"/>
          <w:szCs w:val="24"/>
          <w:lang w:val="sk-SK"/>
        </w:rPr>
      </w:pPr>
    </w:p>
    <w:p w:rsidR="00013D52" w:rsidRPr="00D96D12" w:rsidRDefault="00B92815" w:rsidP="00B92815">
      <w:pPr>
        <w:shd w:val="clear" w:color="auto" w:fill="FFFFFF"/>
        <w:spacing w:after="0" w:line="240" w:lineRule="auto"/>
        <w:jc w:val="both"/>
        <w:rPr>
          <w:rFonts w:ascii="Times New Roman" w:eastAsia="Times New Roman" w:hAnsi="Times New Roman" w:cs="Times New Roman"/>
          <w:color w:val="000000"/>
          <w:sz w:val="24"/>
          <w:szCs w:val="24"/>
          <w:lang w:val="sk-SK"/>
        </w:rPr>
      </w:pPr>
      <w:r w:rsidRPr="00D96D12">
        <w:rPr>
          <w:rFonts w:ascii="Times New Roman" w:eastAsia="Times New Roman" w:hAnsi="Times New Roman" w:cs="Times New Roman"/>
          <w:b/>
          <w:bCs/>
          <w:color w:val="000000"/>
          <w:sz w:val="24"/>
          <w:szCs w:val="24"/>
          <w:lang w:val="sk-SK"/>
        </w:rPr>
        <w:t>e)</w:t>
      </w:r>
      <w:r w:rsidRPr="00D96D12">
        <w:rPr>
          <w:rFonts w:ascii="Times New Roman" w:eastAsia="Times New Roman" w:hAnsi="Times New Roman" w:cs="Times New Roman"/>
          <w:color w:val="000000"/>
          <w:sz w:val="24"/>
          <w:szCs w:val="24"/>
          <w:lang w:val="sk-SK"/>
        </w:rPr>
        <w:t> </w:t>
      </w:r>
      <w:r w:rsidRPr="00D96D12">
        <w:rPr>
          <w:rFonts w:ascii="Times New Roman" w:eastAsia="Times New Roman" w:hAnsi="Times New Roman" w:cs="Times New Roman"/>
          <w:b/>
          <w:bCs/>
          <w:color w:val="000000"/>
          <w:sz w:val="24"/>
          <w:szCs w:val="24"/>
          <w:lang w:val="sk-SK"/>
        </w:rPr>
        <w:t>právo Dotknutej osoby na splnenie oznamovacej povinnosti voči príjemcom,</w:t>
      </w:r>
      <w:r w:rsidRPr="00D96D12">
        <w:rPr>
          <w:rFonts w:ascii="Times New Roman" w:eastAsia="Times New Roman" w:hAnsi="Times New Roman" w:cs="Times New Roman"/>
          <w:color w:val="000000"/>
          <w:sz w:val="24"/>
          <w:szCs w:val="24"/>
          <w:lang w:val="sk-SK"/>
        </w:rPr>
        <w:t> ktorého obsahom je:</w:t>
      </w:r>
    </w:p>
    <w:p w:rsidR="00013D52" w:rsidRPr="00D96D12" w:rsidRDefault="00013D52" w:rsidP="00B92815">
      <w:pPr>
        <w:shd w:val="clear" w:color="auto" w:fill="FFFFFF"/>
        <w:spacing w:after="0" w:line="240" w:lineRule="auto"/>
        <w:jc w:val="both"/>
        <w:rPr>
          <w:rFonts w:ascii="Times New Roman" w:eastAsia="Times New Roman" w:hAnsi="Times New Roman" w:cs="Times New Roman"/>
          <w:color w:val="000000"/>
          <w:sz w:val="24"/>
          <w:szCs w:val="24"/>
          <w:lang w:val="sk-SK"/>
        </w:rPr>
      </w:pPr>
    </w:p>
    <w:p w:rsidR="00013D52" w:rsidRPr="00D96D12" w:rsidRDefault="00B92815" w:rsidP="00B92815">
      <w:pPr>
        <w:numPr>
          <w:ilvl w:val="0"/>
          <w:numId w:val="20"/>
        </w:numPr>
        <w:shd w:val="clear" w:color="auto" w:fill="FFFFFF"/>
        <w:spacing w:after="0" w:line="240" w:lineRule="auto"/>
        <w:ind w:left="0"/>
        <w:jc w:val="both"/>
        <w:rPr>
          <w:rFonts w:ascii="Times New Roman" w:eastAsia="Times New Roman" w:hAnsi="Times New Roman" w:cs="Times New Roman"/>
          <w:color w:val="000000"/>
          <w:sz w:val="24"/>
          <w:szCs w:val="24"/>
          <w:lang w:val="sk-SK"/>
        </w:rPr>
      </w:pPr>
      <w:r w:rsidRPr="00D96D12">
        <w:rPr>
          <w:rFonts w:ascii="Times New Roman" w:eastAsia="Times New Roman" w:hAnsi="Times New Roman" w:cs="Times New Roman"/>
          <w:color w:val="000000"/>
          <w:sz w:val="24"/>
          <w:szCs w:val="24"/>
          <w:lang w:val="sk-SK"/>
        </w:rPr>
        <w:t>právo, aby Prevádzkovateľ oznámil každému príjemcovi, ktorému boli osobné údaje poskytnuté, každú opravu alebo vymazanie osobných údajov alebo obmedzenie spracúvania uskutočnené podľa článku 16, článku 17 ods. 1. a článku 18 Nariadenia, pokiaľ sa to neukáže ako nemožné alebo si to nevyžaduje neprimerané úsilie;</w:t>
      </w:r>
    </w:p>
    <w:p w:rsidR="00013D52" w:rsidRPr="00D96D12" w:rsidRDefault="00013D52" w:rsidP="00B92815">
      <w:pPr>
        <w:shd w:val="clear" w:color="auto" w:fill="FFFFFF"/>
        <w:spacing w:after="0" w:line="240" w:lineRule="auto"/>
        <w:rPr>
          <w:rFonts w:ascii="Times New Roman" w:eastAsia="Times New Roman" w:hAnsi="Times New Roman" w:cs="Times New Roman"/>
          <w:color w:val="000000"/>
          <w:sz w:val="24"/>
          <w:szCs w:val="24"/>
          <w:lang w:val="sk-SK"/>
        </w:rPr>
      </w:pPr>
    </w:p>
    <w:p w:rsidR="00013D52" w:rsidRPr="00D96D12" w:rsidRDefault="00B92815" w:rsidP="00B92815">
      <w:pPr>
        <w:numPr>
          <w:ilvl w:val="0"/>
          <w:numId w:val="21"/>
        </w:numPr>
        <w:shd w:val="clear" w:color="auto" w:fill="FFFFFF"/>
        <w:spacing w:after="0" w:line="240" w:lineRule="auto"/>
        <w:ind w:left="0"/>
        <w:jc w:val="both"/>
        <w:rPr>
          <w:rFonts w:ascii="Times New Roman" w:eastAsia="Times New Roman" w:hAnsi="Times New Roman" w:cs="Times New Roman"/>
          <w:color w:val="000000"/>
          <w:sz w:val="24"/>
          <w:szCs w:val="24"/>
          <w:lang w:val="sk-SK"/>
        </w:rPr>
      </w:pPr>
      <w:r w:rsidRPr="00D96D12">
        <w:rPr>
          <w:rFonts w:ascii="Times New Roman" w:eastAsia="Times New Roman" w:hAnsi="Times New Roman" w:cs="Times New Roman"/>
          <w:color w:val="000000"/>
          <w:sz w:val="24"/>
          <w:szCs w:val="24"/>
          <w:lang w:val="sk-SK"/>
        </w:rPr>
        <w:t>právo, aby Prevádzkovateľ o týchto príjemcoch informoval Dotknutú osobu, ak to Dotknutá osoba požaduje;</w:t>
      </w:r>
    </w:p>
    <w:p w:rsidR="00013D52" w:rsidRPr="00D96D12" w:rsidRDefault="00013D52" w:rsidP="00B92815">
      <w:pPr>
        <w:shd w:val="clear" w:color="auto" w:fill="FFFFFF"/>
        <w:spacing w:after="0" w:line="240" w:lineRule="auto"/>
        <w:jc w:val="both"/>
        <w:rPr>
          <w:rFonts w:ascii="Times New Roman" w:eastAsia="Times New Roman" w:hAnsi="Times New Roman" w:cs="Times New Roman"/>
          <w:color w:val="000000"/>
          <w:sz w:val="24"/>
          <w:szCs w:val="24"/>
          <w:lang w:val="sk-SK"/>
        </w:rPr>
      </w:pPr>
    </w:p>
    <w:p w:rsidR="00013D52" w:rsidRPr="00D96D12" w:rsidRDefault="00B92815" w:rsidP="00B92815">
      <w:pPr>
        <w:shd w:val="clear" w:color="auto" w:fill="FFFFFF"/>
        <w:spacing w:after="0" w:line="240" w:lineRule="auto"/>
        <w:jc w:val="both"/>
        <w:rPr>
          <w:rFonts w:ascii="Times New Roman" w:eastAsia="Times New Roman" w:hAnsi="Times New Roman" w:cs="Times New Roman"/>
          <w:color w:val="000000"/>
          <w:sz w:val="24"/>
          <w:szCs w:val="24"/>
          <w:lang w:val="sk-SK"/>
        </w:rPr>
      </w:pPr>
      <w:r w:rsidRPr="00D96D12">
        <w:rPr>
          <w:rFonts w:ascii="Times New Roman" w:eastAsia="Times New Roman" w:hAnsi="Times New Roman" w:cs="Times New Roman"/>
          <w:b/>
          <w:bCs/>
          <w:color w:val="000000"/>
          <w:sz w:val="24"/>
          <w:szCs w:val="24"/>
          <w:lang w:val="sk-SK"/>
        </w:rPr>
        <w:t>Právo</w:t>
      </w:r>
      <w:r w:rsidRPr="00D96D12">
        <w:rPr>
          <w:rFonts w:ascii="Times New Roman" w:eastAsia="Times New Roman" w:hAnsi="Times New Roman" w:cs="Times New Roman"/>
          <w:color w:val="000000"/>
          <w:sz w:val="24"/>
          <w:szCs w:val="24"/>
          <w:lang w:val="sk-SK"/>
        </w:rPr>
        <w:t> </w:t>
      </w:r>
      <w:r w:rsidRPr="00D96D12">
        <w:rPr>
          <w:rFonts w:ascii="Times New Roman" w:eastAsia="Times New Roman" w:hAnsi="Times New Roman" w:cs="Times New Roman"/>
          <w:b/>
          <w:bCs/>
          <w:color w:val="000000"/>
          <w:sz w:val="24"/>
          <w:szCs w:val="24"/>
          <w:lang w:val="sk-SK"/>
        </w:rPr>
        <w:t>Dotknutej osoby na splnenie oznamovacej povinnosti voči príjemcom </w:t>
      </w:r>
      <w:r w:rsidRPr="00D96D12">
        <w:rPr>
          <w:rFonts w:ascii="Times New Roman" w:eastAsia="Times New Roman" w:hAnsi="Times New Roman" w:cs="Times New Roman"/>
          <w:color w:val="000000"/>
          <w:sz w:val="24"/>
          <w:szCs w:val="24"/>
          <w:lang w:val="sk-SK"/>
        </w:rPr>
        <w:t>znamená povinnosť Prevádzkovateľa oznámiť každému príjemcovi, ktorému osobné údaje Dotknutej osoby poskytol, každú opravu a vymazanie osobných údajov alebo obmedzenie ich spracúvania. Túto povinnosť Prevádzkovateľ nemá len v prípade, ak je takéto oznámenie z objektívnych dôvodov nemožné alebo si vyžaduje neprimerané úsilie.</w:t>
      </w:r>
      <w:r w:rsidRPr="00D96D12">
        <w:rPr>
          <w:rFonts w:ascii="Times New Roman" w:eastAsia="Times New Roman" w:hAnsi="Times New Roman" w:cs="Times New Roman"/>
          <w:color w:val="000000"/>
          <w:sz w:val="24"/>
          <w:szCs w:val="24"/>
          <w:lang w:val="sk-SK"/>
        </w:rPr>
        <w:br/>
      </w:r>
      <w:r w:rsidRPr="00D96D12">
        <w:rPr>
          <w:rFonts w:ascii="Times New Roman" w:eastAsia="Times New Roman" w:hAnsi="Times New Roman" w:cs="Times New Roman"/>
          <w:color w:val="000000"/>
          <w:sz w:val="24"/>
          <w:szCs w:val="24"/>
          <w:lang w:val="sk-SK"/>
        </w:rPr>
        <w:br/>
      </w:r>
      <w:r w:rsidRPr="00D96D12">
        <w:rPr>
          <w:rFonts w:ascii="Times New Roman" w:eastAsia="Times New Roman" w:hAnsi="Times New Roman" w:cs="Times New Roman"/>
          <w:b/>
          <w:bCs/>
          <w:color w:val="000000"/>
          <w:sz w:val="24"/>
          <w:szCs w:val="24"/>
          <w:lang w:val="sk-SK"/>
        </w:rPr>
        <w:t>f)</w:t>
      </w:r>
      <w:r w:rsidRPr="00D96D12">
        <w:rPr>
          <w:rFonts w:ascii="Times New Roman" w:eastAsia="Times New Roman" w:hAnsi="Times New Roman" w:cs="Times New Roman"/>
          <w:color w:val="000000"/>
          <w:sz w:val="24"/>
          <w:szCs w:val="24"/>
          <w:lang w:val="sk-SK"/>
        </w:rPr>
        <w:t> </w:t>
      </w:r>
      <w:r w:rsidRPr="00D96D12">
        <w:rPr>
          <w:rFonts w:ascii="Times New Roman" w:eastAsia="Times New Roman" w:hAnsi="Times New Roman" w:cs="Times New Roman"/>
          <w:b/>
          <w:bCs/>
          <w:color w:val="000000"/>
          <w:sz w:val="24"/>
          <w:szCs w:val="24"/>
          <w:lang w:val="sk-SK"/>
        </w:rPr>
        <w:t>právo Dotknutej osoby na prenosnosť osobných údajov,</w:t>
      </w:r>
      <w:r w:rsidRPr="00D96D12">
        <w:rPr>
          <w:rFonts w:ascii="Times New Roman" w:eastAsia="Times New Roman" w:hAnsi="Times New Roman" w:cs="Times New Roman"/>
          <w:color w:val="000000"/>
          <w:sz w:val="24"/>
          <w:szCs w:val="24"/>
          <w:lang w:val="sk-SK"/>
        </w:rPr>
        <w:t> ktorého obsahom je:</w:t>
      </w:r>
      <w:r w:rsidRPr="00D96D12">
        <w:rPr>
          <w:rFonts w:ascii="Times New Roman" w:eastAsia="Times New Roman" w:hAnsi="Times New Roman" w:cs="Times New Roman"/>
          <w:color w:val="000000"/>
          <w:sz w:val="24"/>
          <w:szCs w:val="24"/>
          <w:lang w:val="sk-SK"/>
        </w:rPr>
        <w:br/>
      </w:r>
    </w:p>
    <w:p w:rsidR="00013D52" w:rsidRPr="00D96D12" w:rsidRDefault="00B92815" w:rsidP="00B92815">
      <w:pPr>
        <w:numPr>
          <w:ilvl w:val="0"/>
          <w:numId w:val="22"/>
        </w:numPr>
        <w:shd w:val="clear" w:color="auto" w:fill="FFFFFF"/>
        <w:spacing w:after="0" w:line="240" w:lineRule="auto"/>
        <w:ind w:left="0"/>
        <w:jc w:val="both"/>
        <w:rPr>
          <w:rFonts w:ascii="Times New Roman" w:eastAsia="Times New Roman" w:hAnsi="Times New Roman" w:cs="Times New Roman"/>
          <w:color w:val="000000"/>
          <w:sz w:val="24"/>
          <w:szCs w:val="24"/>
          <w:lang w:val="sk-SK"/>
        </w:rPr>
      </w:pPr>
      <w:r w:rsidRPr="00D96D12">
        <w:rPr>
          <w:rFonts w:ascii="Times New Roman" w:eastAsia="Times New Roman" w:hAnsi="Times New Roman" w:cs="Times New Roman"/>
          <w:color w:val="000000"/>
          <w:sz w:val="24"/>
          <w:szCs w:val="24"/>
          <w:lang w:val="sk-SK"/>
        </w:rPr>
        <w:t>právo získať osobné údaje, ktoré sa týkajú Dotknutej osoby a ktoré poskytla Prevádzkovateľovi, v štruktúrovanom, bežne používanom a strojovo čitateľnom formáte a právo preniesť tieto údaje ďalšiemu prevádzkovateľovi bez toho, aby jej Prevádzkovateľ bránil, ak:</w:t>
      </w:r>
    </w:p>
    <w:p w:rsidR="00013D52" w:rsidRPr="00D96D12" w:rsidRDefault="00B92815" w:rsidP="00B92815">
      <w:pPr>
        <w:shd w:val="clear" w:color="auto" w:fill="FFFFFF"/>
        <w:spacing w:after="0" w:line="240" w:lineRule="auto"/>
        <w:jc w:val="both"/>
        <w:rPr>
          <w:rFonts w:ascii="Times New Roman" w:eastAsia="Times New Roman" w:hAnsi="Times New Roman" w:cs="Times New Roman"/>
          <w:color w:val="000000"/>
          <w:sz w:val="24"/>
          <w:szCs w:val="24"/>
          <w:lang w:val="sk-SK"/>
        </w:rPr>
      </w:pPr>
      <w:r w:rsidRPr="00D96D12">
        <w:rPr>
          <w:rFonts w:ascii="Times New Roman" w:eastAsia="Times New Roman" w:hAnsi="Times New Roman" w:cs="Times New Roman"/>
          <w:color w:val="000000"/>
          <w:sz w:val="24"/>
          <w:szCs w:val="24"/>
          <w:lang w:val="sk-SK"/>
        </w:rPr>
        <w:t>- sa spracúvanie zakladá na súhlase Dotknutej osoby podľa článku 6 ods. 1. písm. a) Nariadenia alebo článku 9 ods. 2. písm. a) Nariadenia, alebo na zmluve podľa článku 6 ods. 1. písm. b) Nariadenia, a súčasne;</w:t>
      </w:r>
    </w:p>
    <w:p w:rsidR="00013D52" w:rsidRPr="00D96D12" w:rsidRDefault="00B92815" w:rsidP="00B92815">
      <w:pPr>
        <w:shd w:val="clear" w:color="auto" w:fill="FFFFFF"/>
        <w:spacing w:after="0" w:line="240" w:lineRule="auto"/>
        <w:jc w:val="both"/>
        <w:rPr>
          <w:rFonts w:ascii="Times New Roman" w:eastAsia="Times New Roman" w:hAnsi="Times New Roman" w:cs="Times New Roman"/>
          <w:color w:val="000000"/>
          <w:sz w:val="24"/>
          <w:szCs w:val="24"/>
          <w:lang w:val="sk-SK"/>
        </w:rPr>
      </w:pPr>
      <w:r w:rsidRPr="00D96D12">
        <w:rPr>
          <w:rFonts w:ascii="Times New Roman" w:eastAsia="Times New Roman" w:hAnsi="Times New Roman" w:cs="Times New Roman"/>
          <w:color w:val="000000"/>
          <w:sz w:val="24"/>
          <w:szCs w:val="24"/>
          <w:lang w:val="sk-SK"/>
        </w:rPr>
        <w:t>- sa spracúvanie vykonáva automatizovanými prostriedkami, a súčasne;</w:t>
      </w:r>
    </w:p>
    <w:p w:rsidR="00013D52" w:rsidRPr="00D96D12" w:rsidRDefault="00B92815" w:rsidP="00B92815">
      <w:pPr>
        <w:shd w:val="clear" w:color="auto" w:fill="FFFFFF"/>
        <w:spacing w:after="0" w:line="240" w:lineRule="auto"/>
        <w:jc w:val="both"/>
        <w:rPr>
          <w:rFonts w:ascii="Times New Roman" w:eastAsia="Times New Roman" w:hAnsi="Times New Roman" w:cs="Times New Roman"/>
          <w:color w:val="000000"/>
          <w:sz w:val="24"/>
          <w:szCs w:val="24"/>
          <w:lang w:val="sk-SK"/>
        </w:rPr>
      </w:pPr>
      <w:r w:rsidRPr="00D96D12">
        <w:rPr>
          <w:rFonts w:ascii="Times New Roman" w:eastAsia="Times New Roman" w:hAnsi="Times New Roman" w:cs="Times New Roman"/>
          <w:color w:val="000000"/>
          <w:sz w:val="24"/>
          <w:szCs w:val="24"/>
          <w:lang w:val="sk-SK"/>
        </w:rPr>
        <w:t>- právo na získanie osobných údajov v štruktúrovanom, bežne používanom a strojovo čitateľnom formáte a právo preniesť tieto údaje ďalšiemu prevádzkovateľovi bez toho, aby jej Prevádzkovateľ bránil, nebude mať nepriaznivé dôsledky na práva a slobody iných;</w:t>
      </w:r>
    </w:p>
    <w:p w:rsidR="00013D52" w:rsidRPr="00D96D12" w:rsidRDefault="00013D52" w:rsidP="00B92815">
      <w:pPr>
        <w:shd w:val="clear" w:color="auto" w:fill="FFFFFF"/>
        <w:spacing w:after="0" w:line="240" w:lineRule="auto"/>
        <w:jc w:val="both"/>
        <w:rPr>
          <w:rFonts w:ascii="Times New Roman" w:eastAsia="Times New Roman" w:hAnsi="Times New Roman" w:cs="Times New Roman"/>
          <w:color w:val="000000"/>
          <w:sz w:val="24"/>
          <w:szCs w:val="24"/>
          <w:lang w:val="sk-SK"/>
        </w:rPr>
      </w:pPr>
    </w:p>
    <w:p w:rsidR="00013D52" w:rsidRPr="00D96D12" w:rsidRDefault="00B92815" w:rsidP="00B92815">
      <w:pPr>
        <w:numPr>
          <w:ilvl w:val="0"/>
          <w:numId w:val="23"/>
        </w:numPr>
        <w:shd w:val="clear" w:color="auto" w:fill="FFFFFF"/>
        <w:spacing w:after="0" w:line="240" w:lineRule="auto"/>
        <w:ind w:left="0"/>
        <w:jc w:val="both"/>
        <w:rPr>
          <w:rFonts w:ascii="Times New Roman" w:eastAsia="Times New Roman" w:hAnsi="Times New Roman" w:cs="Times New Roman"/>
          <w:color w:val="000000"/>
          <w:sz w:val="24"/>
          <w:szCs w:val="24"/>
          <w:lang w:val="sk-SK"/>
        </w:rPr>
      </w:pPr>
      <w:r w:rsidRPr="00D96D12">
        <w:rPr>
          <w:rFonts w:ascii="Times New Roman" w:eastAsia="Times New Roman" w:hAnsi="Times New Roman" w:cs="Times New Roman"/>
          <w:color w:val="000000"/>
          <w:sz w:val="24"/>
          <w:szCs w:val="24"/>
          <w:lang w:val="sk-SK"/>
        </w:rPr>
        <w:t>právo na prenos osobných údajov priamo od jedného prevádzkovateľa druhému prevádzkovateľovi, pokiaľ je to technicky možné;</w:t>
      </w:r>
    </w:p>
    <w:p w:rsidR="00013D52" w:rsidRPr="00D96D12" w:rsidRDefault="00B92815" w:rsidP="00B92815">
      <w:pPr>
        <w:shd w:val="clear" w:color="auto" w:fill="FFFFFF"/>
        <w:spacing w:after="0" w:line="240" w:lineRule="auto"/>
        <w:jc w:val="both"/>
        <w:rPr>
          <w:rFonts w:ascii="Times New Roman" w:eastAsia="Times New Roman" w:hAnsi="Times New Roman" w:cs="Times New Roman"/>
          <w:color w:val="000000"/>
          <w:sz w:val="24"/>
          <w:szCs w:val="24"/>
          <w:lang w:val="sk-SK"/>
        </w:rPr>
      </w:pPr>
      <w:r w:rsidRPr="00D96D12">
        <w:rPr>
          <w:rFonts w:ascii="Times New Roman" w:eastAsia="Times New Roman" w:hAnsi="Times New Roman" w:cs="Times New Roman"/>
          <w:b/>
          <w:bCs/>
          <w:color w:val="000000"/>
          <w:sz w:val="24"/>
          <w:szCs w:val="24"/>
          <w:lang w:val="sk-SK"/>
        </w:rPr>
        <w:t>Právo na prenosnosť údajov</w:t>
      </w:r>
      <w:r w:rsidRPr="00D96D12">
        <w:rPr>
          <w:rFonts w:ascii="Times New Roman" w:eastAsia="Times New Roman" w:hAnsi="Times New Roman" w:cs="Times New Roman"/>
          <w:color w:val="000000"/>
          <w:sz w:val="24"/>
          <w:szCs w:val="24"/>
          <w:lang w:val="sk-SK"/>
        </w:rPr>
        <w:t> znamená, že máte právo získať od nás Vaše osobné údaje, ktoré ste nám predtým poskytli, v štruktúrovanom, bežne používanom a strojovo čitateľnom formáte a máte právo požadovať, aby sme Vaše osobné údaje preniesli ďalšiemu prevádzkovateľovi za splnenia zákonných podmienok; uplatnením tohto práva nie je dotknuté Vaše právo na výmaz osobných údajov. Právo na prenosnosť sa však týka len osobných údajov, ktoré sme od Vás získali na základe zmluvy, ktorej ste zmluvnou stranou.</w:t>
      </w:r>
      <w:r w:rsidRPr="00D96D12">
        <w:rPr>
          <w:rFonts w:ascii="Times New Roman" w:eastAsia="Times New Roman" w:hAnsi="Times New Roman" w:cs="Times New Roman"/>
          <w:color w:val="000000"/>
          <w:sz w:val="24"/>
          <w:szCs w:val="24"/>
          <w:lang w:val="sk-SK"/>
        </w:rPr>
        <w:br/>
      </w:r>
      <w:r w:rsidRPr="00D96D12">
        <w:rPr>
          <w:rFonts w:ascii="Times New Roman" w:eastAsia="Times New Roman" w:hAnsi="Times New Roman" w:cs="Times New Roman"/>
          <w:color w:val="000000"/>
          <w:sz w:val="24"/>
          <w:szCs w:val="24"/>
          <w:lang w:val="sk-SK"/>
        </w:rPr>
        <w:br/>
      </w:r>
      <w:r w:rsidRPr="00D96D12">
        <w:rPr>
          <w:rFonts w:ascii="Times New Roman" w:eastAsia="Times New Roman" w:hAnsi="Times New Roman" w:cs="Times New Roman"/>
          <w:b/>
          <w:bCs/>
          <w:color w:val="000000"/>
          <w:sz w:val="24"/>
          <w:szCs w:val="24"/>
          <w:lang w:val="sk-SK"/>
        </w:rPr>
        <w:t>g)</w:t>
      </w:r>
      <w:r w:rsidRPr="00D96D12">
        <w:rPr>
          <w:rFonts w:ascii="Times New Roman" w:eastAsia="Times New Roman" w:hAnsi="Times New Roman" w:cs="Times New Roman"/>
          <w:color w:val="000000"/>
          <w:sz w:val="24"/>
          <w:szCs w:val="24"/>
          <w:lang w:val="sk-SK"/>
        </w:rPr>
        <w:t> </w:t>
      </w:r>
      <w:r w:rsidRPr="00D96D12">
        <w:rPr>
          <w:rFonts w:ascii="Times New Roman" w:eastAsia="Times New Roman" w:hAnsi="Times New Roman" w:cs="Times New Roman"/>
          <w:b/>
          <w:bCs/>
          <w:color w:val="000000"/>
          <w:sz w:val="24"/>
          <w:szCs w:val="24"/>
          <w:lang w:val="sk-SK"/>
        </w:rPr>
        <w:t>právo Dotknutej osoby namietať,</w:t>
      </w:r>
      <w:r w:rsidRPr="00D96D12">
        <w:rPr>
          <w:rFonts w:ascii="Times New Roman" w:eastAsia="Times New Roman" w:hAnsi="Times New Roman" w:cs="Times New Roman"/>
          <w:color w:val="000000"/>
          <w:sz w:val="24"/>
          <w:szCs w:val="24"/>
          <w:lang w:val="sk-SK"/>
        </w:rPr>
        <w:t> ktorého obsahom je:</w:t>
      </w:r>
    </w:p>
    <w:p w:rsidR="00013D52" w:rsidRPr="00D96D12" w:rsidRDefault="00013D52" w:rsidP="00B92815">
      <w:pPr>
        <w:shd w:val="clear" w:color="auto" w:fill="FFFFFF"/>
        <w:spacing w:after="0" w:line="240" w:lineRule="auto"/>
        <w:jc w:val="both"/>
        <w:rPr>
          <w:rFonts w:ascii="Times New Roman" w:eastAsia="Times New Roman" w:hAnsi="Times New Roman" w:cs="Times New Roman"/>
          <w:color w:val="000000"/>
          <w:sz w:val="24"/>
          <w:szCs w:val="24"/>
          <w:lang w:val="sk-SK"/>
        </w:rPr>
      </w:pPr>
    </w:p>
    <w:p w:rsidR="00013D52" w:rsidRPr="00D96D12" w:rsidRDefault="00B92815" w:rsidP="00B92815">
      <w:pPr>
        <w:numPr>
          <w:ilvl w:val="0"/>
          <w:numId w:val="24"/>
        </w:numPr>
        <w:shd w:val="clear" w:color="auto" w:fill="FFFFFF"/>
        <w:spacing w:after="0" w:line="240" w:lineRule="auto"/>
        <w:ind w:left="0"/>
        <w:jc w:val="both"/>
        <w:rPr>
          <w:rFonts w:ascii="Times New Roman" w:eastAsia="Times New Roman" w:hAnsi="Times New Roman" w:cs="Times New Roman"/>
          <w:color w:val="000000"/>
          <w:sz w:val="24"/>
          <w:szCs w:val="24"/>
          <w:lang w:val="sk-SK"/>
        </w:rPr>
      </w:pPr>
      <w:r w:rsidRPr="00D96D12">
        <w:rPr>
          <w:rFonts w:ascii="Times New Roman" w:eastAsia="Times New Roman" w:hAnsi="Times New Roman" w:cs="Times New Roman"/>
          <w:color w:val="000000"/>
          <w:sz w:val="24"/>
          <w:szCs w:val="24"/>
          <w:lang w:val="sk-SK"/>
        </w:rPr>
        <w:t>právo kedykoľvek namietať z dôvodov týkajúcich sa konkrétnej situácie Dotknutej osoby proti spracúvaniu osobných údajov, ktoré sa jej týka, ktoré je vykonávané na základe článku 6 ods. 1. písm. e) alebo f) Nariadenia, vrátane namietania proti profilovaniu založenému na týchto ustanoveniach Nariadenia; </w:t>
      </w:r>
    </w:p>
    <w:p w:rsidR="00013D52" w:rsidRPr="00D96D12" w:rsidRDefault="00013D52" w:rsidP="00B92815">
      <w:pPr>
        <w:shd w:val="clear" w:color="auto" w:fill="FFFFFF"/>
        <w:spacing w:after="0" w:line="240" w:lineRule="auto"/>
        <w:rPr>
          <w:rFonts w:ascii="Times New Roman" w:eastAsia="Times New Roman" w:hAnsi="Times New Roman" w:cs="Times New Roman"/>
          <w:color w:val="000000"/>
          <w:sz w:val="24"/>
          <w:szCs w:val="24"/>
          <w:lang w:val="sk-SK"/>
        </w:rPr>
      </w:pPr>
    </w:p>
    <w:p w:rsidR="00013D52" w:rsidRPr="00D96D12" w:rsidRDefault="00B92815" w:rsidP="00B92815">
      <w:pPr>
        <w:numPr>
          <w:ilvl w:val="0"/>
          <w:numId w:val="25"/>
        </w:numPr>
        <w:shd w:val="clear" w:color="auto" w:fill="FFFFFF"/>
        <w:spacing w:after="0" w:line="240" w:lineRule="auto"/>
        <w:ind w:left="0"/>
        <w:jc w:val="both"/>
        <w:rPr>
          <w:rFonts w:ascii="Times New Roman" w:eastAsia="Times New Roman" w:hAnsi="Times New Roman" w:cs="Times New Roman"/>
          <w:color w:val="000000"/>
          <w:sz w:val="24"/>
          <w:szCs w:val="24"/>
          <w:lang w:val="sk-SK"/>
        </w:rPr>
      </w:pPr>
      <w:r w:rsidRPr="00D96D12">
        <w:rPr>
          <w:rFonts w:ascii="Times New Roman" w:eastAsia="Times New Roman" w:hAnsi="Times New Roman" w:cs="Times New Roman"/>
          <w:color w:val="000000"/>
          <w:sz w:val="24"/>
          <w:szCs w:val="24"/>
          <w:lang w:val="sk-SK"/>
        </w:rPr>
        <w:t>[v prípade realizácie práva kedykoľvek namietať z dôvodov týkajúcich sa konkrétnej situácie Dotknutej osoby proti spracúvaniu osobných údajov, ktoré sa jej týka, ktoré je vykonávané na základe článku 6 ods. 1. písm. e) alebo f) Nariadenia, vrátane namietania proti profilovaniu založenému na týchto ustanoveniach Nariadenia] právo, aby Prevádzkovateľ ďalej nespracúval osobné údaje Dotknutej osoby, pokiaľ nepreukáže nevyhnutné oprávnené dôvody na spracúvanie, ktoré prevažujú nad záujmami, právami a slobodami Dotknutej osoby, alebo dôvody na preukazovanie, uplatňovanie alebo obhajovanie právnych nárokov; </w:t>
      </w:r>
    </w:p>
    <w:p w:rsidR="00013D52" w:rsidRPr="00D96D12" w:rsidRDefault="00013D52" w:rsidP="00B92815">
      <w:pPr>
        <w:shd w:val="clear" w:color="auto" w:fill="FFFFFF"/>
        <w:spacing w:after="0" w:line="240" w:lineRule="auto"/>
        <w:rPr>
          <w:rFonts w:ascii="Times New Roman" w:eastAsia="Times New Roman" w:hAnsi="Times New Roman" w:cs="Times New Roman"/>
          <w:color w:val="000000"/>
          <w:sz w:val="24"/>
          <w:szCs w:val="24"/>
          <w:lang w:val="sk-SK"/>
        </w:rPr>
      </w:pPr>
    </w:p>
    <w:p w:rsidR="00013D52" w:rsidRPr="00D96D12" w:rsidRDefault="00B92815" w:rsidP="00B92815">
      <w:pPr>
        <w:numPr>
          <w:ilvl w:val="0"/>
          <w:numId w:val="26"/>
        </w:numPr>
        <w:shd w:val="clear" w:color="auto" w:fill="FFFFFF"/>
        <w:spacing w:after="0" w:line="240" w:lineRule="auto"/>
        <w:ind w:left="0"/>
        <w:jc w:val="both"/>
        <w:rPr>
          <w:rFonts w:ascii="Times New Roman" w:eastAsia="Times New Roman" w:hAnsi="Times New Roman" w:cs="Times New Roman"/>
          <w:color w:val="000000"/>
          <w:sz w:val="24"/>
          <w:szCs w:val="24"/>
          <w:lang w:val="sk-SK"/>
        </w:rPr>
      </w:pPr>
      <w:r w:rsidRPr="00D96D12">
        <w:rPr>
          <w:rFonts w:ascii="Times New Roman" w:eastAsia="Times New Roman" w:hAnsi="Times New Roman" w:cs="Times New Roman"/>
          <w:color w:val="000000"/>
          <w:sz w:val="24"/>
          <w:szCs w:val="24"/>
          <w:lang w:val="sk-SK"/>
        </w:rPr>
        <w:t xml:space="preserve">právo kedykoľvek namietať proti spracúvaniu osobných údajov, ktoré sa týka Dotknutej osoby, na účely priameho marketingu, vrátane profilovania v rozsahu, v akom súvisí </w:t>
      </w:r>
      <w:r w:rsidRPr="00D96D12">
        <w:rPr>
          <w:rFonts w:ascii="Times New Roman" w:eastAsia="Times New Roman" w:hAnsi="Times New Roman" w:cs="Times New Roman"/>
          <w:color w:val="000000"/>
          <w:sz w:val="24"/>
          <w:szCs w:val="24"/>
          <w:lang w:val="sk-SK"/>
        </w:rPr>
        <w:lastRenderedPageBreak/>
        <w:t>s priamym marketingom; pritom platí, že ak Dotknutá osoba namieta voči spracúvaniu osobných údajov na účely priameho marketingu, osobné údaje sa už na také účely nesmú spracúvať; </w:t>
      </w:r>
    </w:p>
    <w:p w:rsidR="00013D52" w:rsidRPr="00D96D12" w:rsidRDefault="00B92815" w:rsidP="005770A7">
      <w:pPr>
        <w:numPr>
          <w:ilvl w:val="0"/>
          <w:numId w:val="27"/>
        </w:numPr>
        <w:shd w:val="clear" w:color="auto" w:fill="FFFFFF"/>
        <w:spacing w:after="0" w:line="240" w:lineRule="auto"/>
        <w:ind w:left="0"/>
        <w:jc w:val="both"/>
        <w:rPr>
          <w:rFonts w:ascii="Times New Roman" w:eastAsia="Times New Roman" w:hAnsi="Times New Roman" w:cs="Times New Roman"/>
          <w:color w:val="000000"/>
          <w:sz w:val="24"/>
          <w:szCs w:val="24"/>
          <w:lang w:val="sk-SK"/>
        </w:rPr>
      </w:pPr>
      <w:r w:rsidRPr="00D96D12">
        <w:rPr>
          <w:rFonts w:ascii="Times New Roman" w:eastAsia="Times New Roman" w:hAnsi="Times New Roman" w:cs="Times New Roman"/>
          <w:color w:val="000000"/>
          <w:sz w:val="24"/>
          <w:szCs w:val="24"/>
          <w:lang w:val="sk-SK"/>
        </w:rPr>
        <w:t>(v súvislosti s používaním služieb informačnej spoločnosti) právo na uplatnenie práva namietať proti spracúvaniu osobných údajov prostredníctvom automatizovaných prostriedkov s použitím technických špecifikácií; </w:t>
      </w:r>
    </w:p>
    <w:p w:rsidR="00013D52" w:rsidRPr="00D96D12" w:rsidRDefault="00013D52" w:rsidP="00B92815">
      <w:pPr>
        <w:shd w:val="clear" w:color="auto" w:fill="FFFFFF"/>
        <w:spacing w:after="0" w:line="240" w:lineRule="auto"/>
        <w:jc w:val="both"/>
        <w:rPr>
          <w:rFonts w:ascii="Times New Roman" w:eastAsia="Times New Roman" w:hAnsi="Times New Roman" w:cs="Times New Roman"/>
          <w:color w:val="000000"/>
          <w:sz w:val="24"/>
          <w:szCs w:val="24"/>
          <w:lang w:val="sk-SK"/>
        </w:rPr>
      </w:pPr>
    </w:p>
    <w:p w:rsidR="00013D52" w:rsidRPr="00D96D12" w:rsidRDefault="00B92815" w:rsidP="00B92815">
      <w:pPr>
        <w:numPr>
          <w:ilvl w:val="0"/>
          <w:numId w:val="28"/>
        </w:numPr>
        <w:shd w:val="clear" w:color="auto" w:fill="FFFFFF"/>
        <w:spacing w:after="0" w:line="240" w:lineRule="auto"/>
        <w:ind w:left="0"/>
        <w:jc w:val="both"/>
        <w:rPr>
          <w:rFonts w:ascii="Times New Roman" w:eastAsia="Times New Roman" w:hAnsi="Times New Roman" w:cs="Times New Roman"/>
          <w:color w:val="000000"/>
          <w:sz w:val="24"/>
          <w:szCs w:val="24"/>
          <w:lang w:val="sk-SK"/>
        </w:rPr>
      </w:pPr>
      <w:r w:rsidRPr="00D96D12">
        <w:rPr>
          <w:rFonts w:ascii="Times New Roman" w:eastAsia="Times New Roman" w:hAnsi="Times New Roman" w:cs="Times New Roman"/>
          <w:color w:val="000000"/>
          <w:sz w:val="24"/>
          <w:szCs w:val="24"/>
          <w:lang w:val="sk-SK"/>
        </w:rPr>
        <w:t>právo namietať z dôvodov týkajúcich sa konkrétnej situácie Dotknutej osoby proti spracúvaniu osobných údajov, ktoré sa týka Dotknutej osoby, ak sa osobné údaje spracúvajú na účely vedeckého alebo historického výskumu či na štatistické účely podľa článku 89 ods. 1. Nariadenia, avšak s výnimkou prípadov, keď je spracúvanie nevyhnutné na plnenie úlohy z dôvodov verejného záujmu;</w:t>
      </w:r>
    </w:p>
    <w:p w:rsidR="00013D52" w:rsidRPr="00D96D12" w:rsidRDefault="00013D52" w:rsidP="00B92815">
      <w:pPr>
        <w:shd w:val="clear" w:color="auto" w:fill="FFFFFF"/>
        <w:spacing w:after="0" w:line="240" w:lineRule="auto"/>
        <w:jc w:val="both"/>
        <w:rPr>
          <w:rFonts w:ascii="Times New Roman" w:eastAsia="Times New Roman" w:hAnsi="Times New Roman" w:cs="Times New Roman"/>
          <w:color w:val="000000"/>
          <w:sz w:val="24"/>
          <w:szCs w:val="24"/>
          <w:lang w:val="sk-SK"/>
        </w:rPr>
      </w:pPr>
    </w:p>
    <w:p w:rsidR="00013D52" w:rsidRPr="00D96D12" w:rsidRDefault="00B92815" w:rsidP="00B92815">
      <w:pPr>
        <w:shd w:val="clear" w:color="auto" w:fill="FFFFFF"/>
        <w:spacing w:after="0" w:line="240" w:lineRule="auto"/>
        <w:jc w:val="both"/>
        <w:rPr>
          <w:rFonts w:ascii="Times New Roman" w:eastAsia="Times New Roman" w:hAnsi="Times New Roman" w:cs="Times New Roman"/>
          <w:color w:val="000000"/>
          <w:sz w:val="24"/>
          <w:szCs w:val="24"/>
          <w:lang w:val="sk-SK"/>
        </w:rPr>
      </w:pPr>
      <w:r w:rsidRPr="00D96D12">
        <w:rPr>
          <w:rFonts w:ascii="Times New Roman" w:eastAsia="Times New Roman" w:hAnsi="Times New Roman" w:cs="Times New Roman"/>
          <w:b/>
          <w:bCs/>
          <w:color w:val="000000"/>
          <w:sz w:val="24"/>
          <w:szCs w:val="24"/>
          <w:lang w:val="sk-SK"/>
        </w:rPr>
        <w:t>Právo Dotknutej osoby namietať</w:t>
      </w:r>
      <w:r w:rsidRPr="00D96D12">
        <w:rPr>
          <w:rFonts w:ascii="Times New Roman" w:eastAsia="Times New Roman" w:hAnsi="Times New Roman" w:cs="Times New Roman"/>
          <w:color w:val="000000"/>
          <w:sz w:val="24"/>
          <w:szCs w:val="24"/>
          <w:lang w:val="sk-SK"/>
        </w:rPr>
        <w:t xml:space="preserve"> teda znamená, že ako Dotknutá osoba môžete vzniesť námietku proti spracovaniu Vašich osobných údajov, ktoré spracovávame pre účely priameho marketingu alebo z oprávnených dôvodov. Pri spracúvaní osobných údajov za účelmi marketingu prestaneme ihneď po </w:t>
      </w:r>
      <w:proofErr w:type="spellStart"/>
      <w:r w:rsidRPr="00D96D12">
        <w:rPr>
          <w:rFonts w:ascii="Times New Roman" w:eastAsia="Times New Roman" w:hAnsi="Times New Roman" w:cs="Times New Roman"/>
          <w:color w:val="000000"/>
          <w:sz w:val="24"/>
          <w:szCs w:val="24"/>
          <w:lang w:val="sk-SK"/>
        </w:rPr>
        <w:t>obdržaní</w:t>
      </w:r>
      <w:proofErr w:type="spellEnd"/>
      <w:r w:rsidRPr="00D96D12">
        <w:rPr>
          <w:rFonts w:ascii="Times New Roman" w:eastAsia="Times New Roman" w:hAnsi="Times New Roman" w:cs="Times New Roman"/>
          <w:color w:val="000000"/>
          <w:sz w:val="24"/>
          <w:szCs w:val="24"/>
          <w:lang w:val="sk-SK"/>
        </w:rPr>
        <w:t xml:space="preserve"> námietky.</w:t>
      </w:r>
    </w:p>
    <w:p w:rsidR="00013D52" w:rsidRPr="00D96D12" w:rsidRDefault="00013D52" w:rsidP="00B92815">
      <w:pPr>
        <w:shd w:val="clear" w:color="auto" w:fill="FFFFFF"/>
        <w:spacing w:after="0" w:line="240" w:lineRule="auto"/>
        <w:jc w:val="both"/>
        <w:rPr>
          <w:rFonts w:ascii="Times New Roman" w:eastAsia="Times New Roman" w:hAnsi="Times New Roman" w:cs="Times New Roman"/>
          <w:color w:val="000000"/>
          <w:sz w:val="24"/>
          <w:szCs w:val="24"/>
          <w:lang w:val="sk-SK"/>
        </w:rPr>
      </w:pPr>
    </w:p>
    <w:p w:rsidR="00013D52" w:rsidRPr="00D96D12" w:rsidRDefault="00B92815" w:rsidP="00B92815">
      <w:pPr>
        <w:shd w:val="clear" w:color="auto" w:fill="FFFFFF"/>
        <w:spacing w:after="0" w:line="240" w:lineRule="auto"/>
        <w:jc w:val="both"/>
        <w:rPr>
          <w:rFonts w:ascii="Times New Roman" w:eastAsia="Times New Roman" w:hAnsi="Times New Roman" w:cs="Times New Roman"/>
          <w:color w:val="000000"/>
          <w:sz w:val="24"/>
          <w:szCs w:val="24"/>
          <w:lang w:val="sk-SK"/>
        </w:rPr>
      </w:pPr>
      <w:r w:rsidRPr="00D96D12">
        <w:rPr>
          <w:rFonts w:ascii="Times New Roman" w:eastAsia="Times New Roman" w:hAnsi="Times New Roman" w:cs="Times New Roman"/>
          <w:b/>
          <w:bCs/>
          <w:color w:val="000000"/>
          <w:sz w:val="24"/>
          <w:szCs w:val="24"/>
          <w:lang w:val="sk-SK"/>
        </w:rPr>
        <w:t>h)</w:t>
      </w:r>
      <w:r w:rsidRPr="00D96D12">
        <w:rPr>
          <w:rFonts w:ascii="Times New Roman" w:eastAsia="Times New Roman" w:hAnsi="Times New Roman" w:cs="Times New Roman"/>
          <w:color w:val="000000"/>
          <w:sz w:val="24"/>
          <w:szCs w:val="24"/>
          <w:lang w:val="sk-SK"/>
        </w:rPr>
        <w:t> </w:t>
      </w:r>
      <w:r w:rsidRPr="00D96D12">
        <w:rPr>
          <w:rFonts w:ascii="Times New Roman" w:eastAsia="Times New Roman" w:hAnsi="Times New Roman" w:cs="Times New Roman"/>
          <w:b/>
          <w:bCs/>
          <w:color w:val="000000"/>
          <w:sz w:val="24"/>
          <w:szCs w:val="24"/>
          <w:lang w:val="sk-SK"/>
        </w:rPr>
        <w:t>právo Dotknutej osoby súvisiace s automatizovaným individuálnym rozhodovaním,</w:t>
      </w:r>
      <w:r w:rsidRPr="00D96D12">
        <w:rPr>
          <w:rFonts w:ascii="Times New Roman" w:eastAsia="Times New Roman" w:hAnsi="Times New Roman" w:cs="Times New Roman"/>
          <w:color w:val="000000"/>
          <w:sz w:val="24"/>
          <w:szCs w:val="24"/>
          <w:lang w:val="sk-SK"/>
        </w:rPr>
        <w:t> ktorého obsahom je:</w:t>
      </w:r>
    </w:p>
    <w:p w:rsidR="00013D52" w:rsidRPr="00D96D12" w:rsidRDefault="00013D52" w:rsidP="00B92815">
      <w:pPr>
        <w:shd w:val="clear" w:color="auto" w:fill="FFFFFF"/>
        <w:spacing w:after="0" w:line="240" w:lineRule="auto"/>
        <w:jc w:val="both"/>
        <w:rPr>
          <w:rFonts w:ascii="Times New Roman" w:eastAsia="Times New Roman" w:hAnsi="Times New Roman" w:cs="Times New Roman"/>
          <w:color w:val="000000"/>
          <w:sz w:val="24"/>
          <w:szCs w:val="24"/>
          <w:lang w:val="sk-SK"/>
        </w:rPr>
      </w:pPr>
    </w:p>
    <w:p w:rsidR="00013D52" w:rsidRPr="00D96D12" w:rsidRDefault="00B92815" w:rsidP="00B92815">
      <w:pPr>
        <w:numPr>
          <w:ilvl w:val="0"/>
          <w:numId w:val="29"/>
        </w:numPr>
        <w:shd w:val="clear" w:color="auto" w:fill="FFFFFF"/>
        <w:spacing w:after="0" w:line="240" w:lineRule="auto"/>
        <w:ind w:left="0"/>
        <w:jc w:val="both"/>
        <w:rPr>
          <w:rFonts w:ascii="Times New Roman" w:eastAsia="Times New Roman" w:hAnsi="Times New Roman" w:cs="Times New Roman"/>
          <w:color w:val="000000"/>
          <w:sz w:val="24"/>
          <w:szCs w:val="24"/>
          <w:lang w:val="sk-SK"/>
        </w:rPr>
      </w:pPr>
      <w:r w:rsidRPr="00D96D12">
        <w:rPr>
          <w:rFonts w:ascii="Times New Roman" w:eastAsia="Times New Roman" w:hAnsi="Times New Roman" w:cs="Times New Roman"/>
          <w:color w:val="000000"/>
          <w:sz w:val="24"/>
          <w:szCs w:val="24"/>
          <w:lang w:val="sk-SK"/>
        </w:rPr>
        <w:t>právo, aby sa na Dotknutú osobu nevzťahovalo rozhodnutie, ktoré je založené výlučne na automatizovanom spracúvaní osobných údajov, vrátane profilovania, a ktoré má právne účinky, ktoré sa jej týkajú alebo ju podobne významne ovplyvňujú, s výnimkou prípadov podľa článku 22 ods. 2. Nariadenia [t. j. s výnimkou prípadov, ak je rozhodnutie: (a) nevyhnutné na uzavretie alebo plnenie zmluvy medzi Dotknutou osobou a Prevádzkovateľom, (b) povolené právom Európskej únie alebo právom členského štátu, ktorému Prevádzkovateľ podlieha a ktorým sa zároveň stanovujú aj vhodné opatrenia zaručujúce ochranu práv a slobôd a oprávnených záujmov Dotknutej osoby alebo (c) založené na výslovnom súhlase Dotknutej osoby];</w:t>
      </w:r>
    </w:p>
    <w:p w:rsidR="00013D52" w:rsidRPr="00D96D12" w:rsidRDefault="00013D52" w:rsidP="00B92815">
      <w:pPr>
        <w:shd w:val="clear" w:color="auto" w:fill="FFFFFF"/>
        <w:spacing w:after="0" w:line="240" w:lineRule="auto"/>
        <w:jc w:val="both"/>
        <w:rPr>
          <w:rFonts w:ascii="Times New Roman" w:eastAsia="Times New Roman" w:hAnsi="Times New Roman" w:cs="Times New Roman"/>
          <w:color w:val="000000"/>
          <w:sz w:val="24"/>
          <w:szCs w:val="24"/>
          <w:lang w:val="sk-SK"/>
        </w:rPr>
      </w:pPr>
    </w:p>
    <w:p w:rsidR="00013D52" w:rsidRPr="00D96D12" w:rsidRDefault="00B92815" w:rsidP="00B92815">
      <w:pPr>
        <w:shd w:val="clear" w:color="auto" w:fill="FFFFFF"/>
        <w:spacing w:after="0" w:line="240" w:lineRule="auto"/>
        <w:jc w:val="both"/>
        <w:rPr>
          <w:rFonts w:ascii="Times New Roman" w:eastAsia="Times New Roman" w:hAnsi="Times New Roman" w:cs="Times New Roman"/>
          <w:color w:val="000000"/>
          <w:sz w:val="24"/>
          <w:szCs w:val="24"/>
          <w:lang w:val="sk-SK"/>
        </w:rPr>
      </w:pPr>
      <w:r w:rsidRPr="00D96D12">
        <w:rPr>
          <w:rFonts w:ascii="Times New Roman" w:eastAsia="Times New Roman" w:hAnsi="Times New Roman" w:cs="Times New Roman"/>
          <w:b/>
          <w:bCs/>
          <w:color w:val="000000"/>
          <w:sz w:val="24"/>
          <w:szCs w:val="24"/>
          <w:lang w:val="sk-SK"/>
        </w:rPr>
        <w:t>Právo Dotknutej osoby súvisiace s automatizovaným individuálnym rozhodovaním</w:t>
      </w:r>
      <w:r w:rsidRPr="00D96D12">
        <w:rPr>
          <w:rFonts w:ascii="Times New Roman" w:eastAsia="Times New Roman" w:hAnsi="Times New Roman" w:cs="Times New Roman"/>
          <w:color w:val="000000"/>
          <w:sz w:val="24"/>
          <w:szCs w:val="24"/>
          <w:lang w:val="sk-SK"/>
        </w:rPr>
        <w:t> znamená, že ako Dotknutá osoba máte právo na to, aby sa na vás nevzťahovalo rozhodnutie, ktoré je založené výlučne na automatizovanom spracúvaní, vrátane profilovania, a ktoré má právne účinky, ktoré sa vás týkajú alebo vás podobne významne ovplyvňujú. V prípadoch ak je takéto spracúvanie nevyhnutné na uzavretie alebo plnenie zmluvy alebo založené na výslovnom súhlase Dotknutej osoby, prevádzkovateľ vykoná vhodné opatrenia na ochranu práv a slobôd a oprávnených záujmov Dotknutej osoby, najmä prijme minimálne opatrenia, ako právo na ľudský zásah zo strany prevádzkovateľa, právo dotknutej osoby vyjadriť svoje stanovisko a práva dotknutej osoby napadnúť rozhodnutie.</w:t>
      </w:r>
      <w:r w:rsidRPr="00D96D12">
        <w:rPr>
          <w:rFonts w:ascii="Times New Roman" w:eastAsia="Times New Roman" w:hAnsi="Times New Roman" w:cs="Times New Roman"/>
          <w:color w:val="000000"/>
          <w:sz w:val="24"/>
          <w:szCs w:val="24"/>
          <w:lang w:val="sk-SK"/>
        </w:rPr>
        <w:br/>
      </w:r>
      <w:r w:rsidRPr="00D96D12">
        <w:rPr>
          <w:rFonts w:ascii="Times New Roman" w:eastAsia="Times New Roman" w:hAnsi="Times New Roman" w:cs="Times New Roman"/>
          <w:color w:val="000000"/>
          <w:sz w:val="24"/>
          <w:szCs w:val="24"/>
          <w:lang w:val="sk-SK"/>
        </w:rPr>
        <w:br/>
      </w:r>
      <w:r w:rsidRPr="00D96D12">
        <w:rPr>
          <w:rFonts w:ascii="Times New Roman" w:eastAsia="Times New Roman" w:hAnsi="Times New Roman" w:cs="Times New Roman"/>
          <w:b/>
          <w:bCs/>
          <w:color w:val="000000"/>
          <w:sz w:val="24"/>
          <w:szCs w:val="24"/>
          <w:lang w:val="sk-SK"/>
        </w:rPr>
        <w:t>i) Právo dotknutej osoby podať návrh na začatie konania v zmysle ustanovenia § 100 zákona o ochrane osobných údajov</w:t>
      </w:r>
      <w:r w:rsidRPr="00D96D12">
        <w:rPr>
          <w:rFonts w:ascii="Times New Roman" w:eastAsia="Times New Roman" w:hAnsi="Times New Roman" w:cs="Times New Roman"/>
          <w:color w:val="000000"/>
          <w:sz w:val="24"/>
          <w:szCs w:val="24"/>
          <w:lang w:val="sk-SK"/>
        </w:rPr>
        <w:t>, ktorého obsahom je:</w:t>
      </w:r>
    </w:p>
    <w:p w:rsidR="00013D52" w:rsidRPr="00D96D12" w:rsidRDefault="00013D52" w:rsidP="00B92815">
      <w:pPr>
        <w:shd w:val="clear" w:color="auto" w:fill="FFFFFF"/>
        <w:spacing w:after="0" w:line="240" w:lineRule="auto"/>
        <w:jc w:val="both"/>
        <w:rPr>
          <w:rFonts w:ascii="Times New Roman" w:eastAsia="Times New Roman" w:hAnsi="Times New Roman" w:cs="Times New Roman"/>
          <w:color w:val="000000"/>
          <w:sz w:val="24"/>
          <w:szCs w:val="24"/>
          <w:lang w:val="sk-SK"/>
        </w:rPr>
      </w:pPr>
    </w:p>
    <w:p w:rsidR="00013D52" w:rsidRPr="00D96D12" w:rsidRDefault="00B92815" w:rsidP="000938C8">
      <w:pPr>
        <w:numPr>
          <w:ilvl w:val="0"/>
          <w:numId w:val="30"/>
        </w:numPr>
        <w:shd w:val="clear" w:color="auto" w:fill="FFFFFF"/>
        <w:spacing w:after="0" w:line="240" w:lineRule="auto"/>
        <w:ind w:left="0"/>
        <w:jc w:val="both"/>
        <w:rPr>
          <w:rFonts w:ascii="Times New Roman" w:eastAsia="Times New Roman" w:hAnsi="Times New Roman" w:cs="Times New Roman"/>
          <w:color w:val="000000"/>
          <w:sz w:val="24"/>
          <w:szCs w:val="24"/>
          <w:lang w:val="sk-SK"/>
        </w:rPr>
      </w:pPr>
      <w:r w:rsidRPr="00D96D12">
        <w:rPr>
          <w:rFonts w:ascii="Times New Roman" w:eastAsia="Times New Roman" w:hAnsi="Times New Roman" w:cs="Times New Roman"/>
          <w:color w:val="000000"/>
          <w:sz w:val="24"/>
          <w:szCs w:val="24"/>
          <w:lang w:val="sk-SK"/>
        </w:rPr>
        <w:t>právo Dotknutej osoby, ktorá sa domnieva, že dochádza k neoprávnenému spracúvaniu jej osobných údajov alebo došlo k zneužitiu jej osobných údajov, podať na Úrade pre ochranu osobných údajov Slovenskej republiky (ďalej len ,,Úrad“) návrh na začatie konania o ochrane osobných údajov; </w:t>
      </w:r>
    </w:p>
    <w:p w:rsidR="00013D52" w:rsidRPr="00D96D12" w:rsidRDefault="00013D52" w:rsidP="00E432D2">
      <w:pPr>
        <w:shd w:val="clear" w:color="auto" w:fill="FFFFFF"/>
        <w:spacing w:after="0" w:line="240" w:lineRule="auto"/>
        <w:jc w:val="both"/>
        <w:rPr>
          <w:rFonts w:ascii="Times New Roman" w:eastAsia="Times New Roman" w:hAnsi="Times New Roman" w:cs="Times New Roman"/>
          <w:color w:val="000000"/>
          <w:sz w:val="24"/>
          <w:szCs w:val="24"/>
          <w:lang w:val="sk-SK"/>
        </w:rPr>
      </w:pPr>
    </w:p>
    <w:p w:rsidR="00013D52" w:rsidRPr="00D96D12" w:rsidRDefault="00B92815" w:rsidP="00B92815">
      <w:pPr>
        <w:numPr>
          <w:ilvl w:val="0"/>
          <w:numId w:val="31"/>
        </w:numPr>
        <w:shd w:val="clear" w:color="auto" w:fill="FFFFFF"/>
        <w:spacing w:after="0" w:line="240" w:lineRule="auto"/>
        <w:ind w:left="0"/>
        <w:jc w:val="both"/>
        <w:rPr>
          <w:rFonts w:ascii="Times New Roman" w:eastAsia="Times New Roman" w:hAnsi="Times New Roman" w:cs="Times New Roman"/>
          <w:color w:val="000000"/>
          <w:sz w:val="24"/>
          <w:szCs w:val="24"/>
          <w:lang w:val="sk-SK"/>
        </w:rPr>
      </w:pPr>
      <w:r w:rsidRPr="00D96D12">
        <w:rPr>
          <w:rFonts w:ascii="Times New Roman" w:eastAsia="Times New Roman" w:hAnsi="Times New Roman" w:cs="Times New Roman"/>
          <w:color w:val="000000"/>
          <w:sz w:val="24"/>
          <w:szCs w:val="24"/>
          <w:lang w:val="sk-SK"/>
        </w:rPr>
        <w:lastRenderedPageBreak/>
        <w:t>Návrh na začatie konania možno podať písomne, osobne ústnou formou do zápisnice, elektronickými prostriedkami, pričom musí byť podpísaný zaručeným elektronickým podpisom, telegraficky alebo telefaxom, ktorý však treba písomne alebo ústne do zápisnice doplniť najneskôr do 3 dní; </w:t>
      </w:r>
    </w:p>
    <w:p w:rsidR="00013D52" w:rsidRPr="00D96D12" w:rsidRDefault="00013D52" w:rsidP="00B92815">
      <w:pPr>
        <w:shd w:val="clear" w:color="auto" w:fill="FFFFFF"/>
        <w:spacing w:after="0" w:line="240" w:lineRule="auto"/>
        <w:rPr>
          <w:rFonts w:ascii="Times New Roman" w:eastAsia="Times New Roman" w:hAnsi="Times New Roman" w:cs="Times New Roman"/>
          <w:color w:val="000000"/>
          <w:sz w:val="24"/>
          <w:szCs w:val="24"/>
          <w:lang w:val="sk-SK"/>
        </w:rPr>
      </w:pPr>
    </w:p>
    <w:p w:rsidR="00013D52" w:rsidRPr="00D96D12" w:rsidRDefault="00B92815" w:rsidP="00B92815">
      <w:pPr>
        <w:numPr>
          <w:ilvl w:val="0"/>
          <w:numId w:val="32"/>
        </w:numPr>
        <w:shd w:val="clear" w:color="auto" w:fill="FFFFFF"/>
        <w:spacing w:after="0" w:line="240" w:lineRule="auto"/>
        <w:ind w:left="0"/>
        <w:jc w:val="both"/>
        <w:rPr>
          <w:rFonts w:ascii="Times New Roman" w:eastAsia="Times New Roman" w:hAnsi="Times New Roman" w:cs="Times New Roman"/>
          <w:color w:val="000000"/>
          <w:sz w:val="24"/>
          <w:szCs w:val="24"/>
          <w:lang w:val="sk-SK"/>
        </w:rPr>
      </w:pPr>
      <w:r w:rsidRPr="00D96D12">
        <w:rPr>
          <w:rFonts w:ascii="Times New Roman" w:eastAsia="Times New Roman" w:hAnsi="Times New Roman" w:cs="Times New Roman"/>
          <w:b/>
          <w:bCs/>
          <w:color w:val="000000"/>
          <w:sz w:val="24"/>
          <w:szCs w:val="24"/>
          <w:lang w:val="sk-SK"/>
        </w:rPr>
        <w:t>Predmetný návrh musí v zmysle ustanovenia § 100 ods. 3 zákona o ochrane osobných údajov obsahovať:</w:t>
      </w:r>
    </w:p>
    <w:p w:rsidR="00013D52" w:rsidRPr="00D96D12" w:rsidRDefault="00B92815" w:rsidP="00B92815">
      <w:pPr>
        <w:shd w:val="clear" w:color="auto" w:fill="FFFFFF"/>
        <w:spacing w:after="0" w:line="240" w:lineRule="auto"/>
        <w:jc w:val="both"/>
        <w:rPr>
          <w:rFonts w:ascii="Times New Roman" w:eastAsia="Times New Roman" w:hAnsi="Times New Roman" w:cs="Times New Roman"/>
          <w:color w:val="000000"/>
          <w:sz w:val="24"/>
          <w:szCs w:val="24"/>
          <w:lang w:val="sk-SK"/>
        </w:rPr>
      </w:pPr>
      <w:r w:rsidRPr="00D96D12">
        <w:rPr>
          <w:rFonts w:ascii="Times New Roman" w:eastAsia="Times New Roman" w:hAnsi="Times New Roman" w:cs="Times New Roman"/>
          <w:color w:val="000000"/>
          <w:sz w:val="24"/>
          <w:szCs w:val="24"/>
          <w:lang w:val="sk-SK"/>
        </w:rPr>
        <w:t>- meno, priezvisko, adresu trvalého pobytu a podpis navrhovateľa;</w:t>
      </w:r>
    </w:p>
    <w:p w:rsidR="00013D52" w:rsidRPr="00D96D12" w:rsidRDefault="00B92815" w:rsidP="00B92815">
      <w:pPr>
        <w:shd w:val="clear" w:color="auto" w:fill="FFFFFF"/>
        <w:spacing w:after="0" w:line="240" w:lineRule="auto"/>
        <w:jc w:val="both"/>
        <w:rPr>
          <w:rFonts w:ascii="Times New Roman" w:eastAsia="Times New Roman" w:hAnsi="Times New Roman" w:cs="Times New Roman"/>
          <w:color w:val="000000"/>
          <w:sz w:val="24"/>
          <w:szCs w:val="24"/>
          <w:lang w:val="sk-SK"/>
        </w:rPr>
      </w:pPr>
      <w:r w:rsidRPr="00D96D12">
        <w:rPr>
          <w:rFonts w:ascii="Times New Roman" w:eastAsia="Times New Roman" w:hAnsi="Times New Roman" w:cs="Times New Roman"/>
          <w:color w:val="000000"/>
          <w:sz w:val="24"/>
          <w:szCs w:val="24"/>
          <w:lang w:val="sk-SK"/>
        </w:rPr>
        <w:t>- označenie toho, proti komu návrh smeruje; názov alebo meno a priezvisko, sídlo alebo trvalý pobyt, prípadne právnu formu a identifikačné číslo;</w:t>
      </w:r>
    </w:p>
    <w:p w:rsidR="00013D52" w:rsidRPr="00D96D12" w:rsidRDefault="00B92815" w:rsidP="00B92815">
      <w:pPr>
        <w:shd w:val="clear" w:color="auto" w:fill="FFFFFF"/>
        <w:spacing w:after="0" w:line="240" w:lineRule="auto"/>
        <w:jc w:val="both"/>
        <w:rPr>
          <w:rFonts w:ascii="Times New Roman" w:eastAsia="Times New Roman" w:hAnsi="Times New Roman" w:cs="Times New Roman"/>
          <w:color w:val="000000"/>
          <w:sz w:val="24"/>
          <w:szCs w:val="24"/>
          <w:lang w:val="sk-SK"/>
        </w:rPr>
      </w:pPr>
      <w:r w:rsidRPr="00D96D12">
        <w:rPr>
          <w:rFonts w:ascii="Times New Roman" w:eastAsia="Times New Roman" w:hAnsi="Times New Roman" w:cs="Times New Roman"/>
          <w:color w:val="000000"/>
          <w:sz w:val="24"/>
          <w:szCs w:val="24"/>
          <w:lang w:val="sk-SK"/>
        </w:rPr>
        <w:t>- predmet návrhu s označením, ktoré práva sa podľa tvrdenia navrhovateľa pri spracúvaní osobných údajov porušili;</w:t>
      </w:r>
    </w:p>
    <w:p w:rsidR="00013D52" w:rsidRPr="00D96D12" w:rsidRDefault="00B92815" w:rsidP="00B92815">
      <w:pPr>
        <w:shd w:val="clear" w:color="auto" w:fill="FFFFFF"/>
        <w:spacing w:after="0" w:line="240" w:lineRule="auto"/>
        <w:jc w:val="both"/>
        <w:rPr>
          <w:rFonts w:ascii="Times New Roman" w:eastAsia="Times New Roman" w:hAnsi="Times New Roman" w:cs="Times New Roman"/>
          <w:color w:val="000000"/>
          <w:sz w:val="24"/>
          <w:szCs w:val="24"/>
          <w:lang w:val="sk-SK"/>
        </w:rPr>
      </w:pPr>
      <w:r w:rsidRPr="00D96D12">
        <w:rPr>
          <w:rFonts w:ascii="Times New Roman" w:eastAsia="Times New Roman" w:hAnsi="Times New Roman" w:cs="Times New Roman"/>
          <w:color w:val="000000"/>
          <w:sz w:val="24"/>
          <w:szCs w:val="24"/>
          <w:lang w:val="sk-SK"/>
        </w:rPr>
        <w:t>- dôkazy na podporu tvrdení uvedených v návrhu;</w:t>
      </w:r>
    </w:p>
    <w:p w:rsidR="00013D52" w:rsidRPr="00D96D12" w:rsidRDefault="00B92815" w:rsidP="00B92815">
      <w:pPr>
        <w:shd w:val="clear" w:color="auto" w:fill="FFFFFF"/>
        <w:spacing w:after="0" w:line="240" w:lineRule="auto"/>
        <w:jc w:val="both"/>
        <w:rPr>
          <w:rFonts w:ascii="Times New Roman" w:eastAsia="Times New Roman" w:hAnsi="Times New Roman" w:cs="Times New Roman"/>
          <w:color w:val="000000"/>
          <w:sz w:val="24"/>
          <w:szCs w:val="24"/>
          <w:lang w:val="sk-SK"/>
        </w:rPr>
      </w:pPr>
      <w:r w:rsidRPr="00D96D12">
        <w:rPr>
          <w:rFonts w:ascii="Times New Roman" w:eastAsia="Times New Roman" w:hAnsi="Times New Roman" w:cs="Times New Roman"/>
          <w:color w:val="000000"/>
          <w:sz w:val="24"/>
          <w:szCs w:val="24"/>
          <w:lang w:val="sk-SK"/>
        </w:rPr>
        <w:t>- kópiu listiny preukazujúcej uplatnenie práva podľa § 28, ak sa takéto právo mohlo uplatniť, alebo uvedenie dôvodov hodných osobitného zreteľa;</w:t>
      </w:r>
    </w:p>
    <w:p w:rsidR="00013D52" w:rsidRPr="00D96D12" w:rsidRDefault="00013D52" w:rsidP="00B92815">
      <w:pPr>
        <w:shd w:val="clear" w:color="auto" w:fill="FFFFFF"/>
        <w:spacing w:after="0" w:line="240" w:lineRule="auto"/>
        <w:jc w:val="both"/>
        <w:rPr>
          <w:rFonts w:ascii="Times New Roman" w:eastAsia="Times New Roman" w:hAnsi="Times New Roman" w:cs="Times New Roman"/>
          <w:color w:val="000000"/>
          <w:sz w:val="24"/>
          <w:szCs w:val="24"/>
          <w:lang w:val="sk-SK"/>
        </w:rPr>
      </w:pPr>
    </w:p>
    <w:p w:rsidR="00013D52" w:rsidRPr="00D96D12" w:rsidRDefault="00B92815" w:rsidP="00B92815">
      <w:pPr>
        <w:numPr>
          <w:ilvl w:val="0"/>
          <w:numId w:val="33"/>
        </w:numPr>
        <w:shd w:val="clear" w:color="auto" w:fill="FFFFFF"/>
        <w:spacing w:after="0" w:line="240" w:lineRule="auto"/>
        <w:ind w:left="0"/>
        <w:jc w:val="both"/>
        <w:rPr>
          <w:rFonts w:ascii="Times New Roman" w:eastAsia="Times New Roman" w:hAnsi="Times New Roman" w:cs="Times New Roman"/>
          <w:color w:val="000000"/>
          <w:sz w:val="24"/>
          <w:szCs w:val="24"/>
          <w:lang w:val="sk-SK"/>
        </w:rPr>
      </w:pPr>
      <w:r w:rsidRPr="00D96D12">
        <w:rPr>
          <w:rFonts w:ascii="Times New Roman" w:eastAsia="Times New Roman" w:hAnsi="Times New Roman" w:cs="Times New Roman"/>
          <w:color w:val="000000"/>
          <w:sz w:val="24"/>
          <w:szCs w:val="24"/>
          <w:lang w:val="sk-SK"/>
        </w:rPr>
        <w:t>Úrad následne rozhodne o návrhu navrhovateľa v lehote do 60 dní odo dňa začatia konania. V odôvodnených prípadoch môže Úrad túto lehotu primerane predĺžiť, najviac však o 6 mesiacov. O predĺžení lehoty Úrad písomne informuje účastníkov konania; </w:t>
      </w:r>
    </w:p>
    <w:p w:rsidR="00013D52" w:rsidRPr="00D96D12" w:rsidRDefault="00013D52" w:rsidP="00B92815">
      <w:pPr>
        <w:shd w:val="clear" w:color="auto" w:fill="FFFFFF"/>
        <w:spacing w:after="0" w:line="240" w:lineRule="auto"/>
        <w:rPr>
          <w:rFonts w:ascii="Times New Roman" w:eastAsia="Times New Roman" w:hAnsi="Times New Roman" w:cs="Times New Roman"/>
          <w:color w:val="000000"/>
          <w:sz w:val="24"/>
          <w:szCs w:val="24"/>
          <w:lang w:val="sk-SK"/>
        </w:rPr>
      </w:pPr>
    </w:p>
    <w:p w:rsidR="00013D52" w:rsidRPr="00D96D12" w:rsidRDefault="00B92815" w:rsidP="007D6DE3">
      <w:pPr>
        <w:numPr>
          <w:ilvl w:val="0"/>
          <w:numId w:val="34"/>
        </w:numPr>
        <w:shd w:val="clear" w:color="auto" w:fill="FFFFFF"/>
        <w:spacing w:after="0" w:line="240" w:lineRule="auto"/>
        <w:ind w:left="0"/>
        <w:jc w:val="both"/>
        <w:rPr>
          <w:rFonts w:ascii="Times New Roman" w:hAnsi="Times New Roman" w:cs="Times New Roman"/>
          <w:sz w:val="24"/>
          <w:szCs w:val="24"/>
          <w:lang w:val="sk-SK"/>
        </w:rPr>
      </w:pPr>
      <w:r w:rsidRPr="00D96D12">
        <w:rPr>
          <w:rFonts w:ascii="Times New Roman" w:eastAsia="Times New Roman" w:hAnsi="Times New Roman" w:cs="Times New Roman"/>
          <w:color w:val="000000"/>
          <w:sz w:val="24"/>
          <w:szCs w:val="24"/>
          <w:lang w:val="sk-SK"/>
        </w:rPr>
        <w:t>Vzor návrhu na začatie konania o ochrane osobných údajov môžete nájsť na webovom sídle Úradu (</w:t>
      </w:r>
      <w:hyperlink r:id="rId6" w:history="1">
        <w:r w:rsidRPr="00D96D12">
          <w:rPr>
            <w:rFonts w:ascii="Times New Roman" w:eastAsia="Times New Roman" w:hAnsi="Times New Roman" w:cs="Times New Roman"/>
            <w:b/>
            <w:bCs/>
            <w:i/>
            <w:iCs/>
            <w:color w:val="0000FF"/>
            <w:sz w:val="24"/>
            <w:szCs w:val="24"/>
            <w:u w:val="single"/>
            <w:lang w:val="sk-SK"/>
          </w:rPr>
          <w:t>https://www.dataprotection.gov.sk/uoou/sites/default/files/kcfinder/files/WEB-vzor_navrhu.pdf</w:t>
        </w:r>
      </w:hyperlink>
      <w:r w:rsidRPr="00D96D12">
        <w:rPr>
          <w:rFonts w:ascii="Times New Roman" w:eastAsia="Times New Roman" w:hAnsi="Times New Roman" w:cs="Times New Roman"/>
          <w:color w:val="000000"/>
          <w:sz w:val="24"/>
          <w:szCs w:val="24"/>
          <w:lang w:val="sk-SK"/>
        </w:rPr>
        <w:t>).</w:t>
      </w:r>
    </w:p>
    <w:p w:rsidR="00013D52" w:rsidRPr="00D96D12" w:rsidRDefault="00013D52" w:rsidP="00B92815">
      <w:pPr>
        <w:spacing w:after="0" w:line="240" w:lineRule="auto"/>
        <w:rPr>
          <w:rFonts w:ascii="Times New Roman" w:hAnsi="Times New Roman" w:cs="Times New Roman"/>
          <w:sz w:val="24"/>
          <w:szCs w:val="24"/>
          <w:lang w:val="sk-SK"/>
        </w:rPr>
      </w:pPr>
    </w:p>
    <w:p w:rsidR="00013D52" w:rsidRPr="00D96D12" w:rsidRDefault="00B92815" w:rsidP="00E432D2">
      <w:pPr>
        <w:shd w:val="clear" w:color="auto" w:fill="FFFFFF"/>
        <w:spacing w:after="0" w:line="240" w:lineRule="auto"/>
        <w:jc w:val="center"/>
        <w:rPr>
          <w:rFonts w:ascii="Times New Roman" w:eastAsia="Times New Roman" w:hAnsi="Times New Roman" w:cs="Times New Roman"/>
          <w:b/>
          <w:bCs/>
          <w:color w:val="000000"/>
          <w:sz w:val="24"/>
          <w:szCs w:val="24"/>
          <w:u w:val="single"/>
          <w:lang w:val="sk-SK"/>
        </w:rPr>
      </w:pPr>
      <w:r w:rsidRPr="00D96D12">
        <w:rPr>
          <w:rFonts w:ascii="Times New Roman" w:eastAsia="Times New Roman" w:hAnsi="Times New Roman" w:cs="Times New Roman"/>
          <w:b/>
          <w:bCs/>
          <w:color w:val="000000"/>
          <w:sz w:val="24"/>
          <w:szCs w:val="24"/>
          <w:u w:val="single"/>
          <w:lang w:val="sk-SK"/>
        </w:rPr>
        <w:t>Právne základy spracúvania osobných údajov</w:t>
      </w:r>
    </w:p>
    <w:p w:rsidR="00013D52" w:rsidRPr="00D96D12" w:rsidRDefault="00013D52" w:rsidP="00B92815">
      <w:pPr>
        <w:shd w:val="clear" w:color="auto" w:fill="FFFFFF"/>
        <w:spacing w:after="0" w:line="240" w:lineRule="auto"/>
        <w:jc w:val="both"/>
        <w:rPr>
          <w:rFonts w:ascii="Times New Roman" w:eastAsia="Times New Roman" w:hAnsi="Times New Roman" w:cs="Times New Roman"/>
          <w:color w:val="000000"/>
          <w:sz w:val="24"/>
          <w:szCs w:val="24"/>
          <w:lang w:val="sk-SK"/>
        </w:rPr>
      </w:pPr>
    </w:p>
    <w:p w:rsidR="00013D52" w:rsidRPr="00D96D12" w:rsidRDefault="00B92815" w:rsidP="00B92815">
      <w:pPr>
        <w:shd w:val="clear" w:color="auto" w:fill="FFFFFF"/>
        <w:spacing w:after="0" w:line="240" w:lineRule="auto"/>
        <w:jc w:val="both"/>
        <w:rPr>
          <w:rFonts w:ascii="Times New Roman" w:eastAsia="Times New Roman" w:hAnsi="Times New Roman" w:cs="Times New Roman"/>
          <w:color w:val="000000"/>
          <w:sz w:val="24"/>
          <w:szCs w:val="24"/>
          <w:lang w:val="sk-SK"/>
        </w:rPr>
      </w:pPr>
      <w:r w:rsidRPr="00D96D12">
        <w:rPr>
          <w:rFonts w:ascii="Times New Roman" w:eastAsia="Times New Roman" w:hAnsi="Times New Roman" w:cs="Times New Roman"/>
          <w:color w:val="000000"/>
          <w:sz w:val="24"/>
          <w:szCs w:val="24"/>
          <w:lang w:val="sk-SK"/>
        </w:rPr>
        <w:t>Prevádzkovateľ spracúva Vaše osobné údaje v zmysle čl. 6 ods.1 písm. e) nariadenia GDPR, resp. § 13 ods.1 písm. e) Zákona – spracúvanie osobných údajov je nevyhnutné na splnenie úlohy realizovanej vo verejnom záujme alebo pri výkone verejnej moci zverenej prevádzkovateľovi a v zmysle čl. 6 ods.1 písm. c) nariadenia GDPR, resp. §13 ods.1 písm. c) Zákona - spracúvanie osobných údajov je nevyhnutné na splnenie zákonných povinností prevádzkovateľa podľa osobitných právnych predpisov. Ide pritom najmä o tieto osobitné predpisy:</w:t>
      </w:r>
      <w:r w:rsidRPr="00D96D12">
        <w:rPr>
          <w:rFonts w:ascii="Times New Roman" w:eastAsia="Times New Roman" w:hAnsi="Times New Roman" w:cs="Times New Roman"/>
          <w:color w:val="000000"/>
          <w:sz w:val="24"/>
          <w:szCs w:val="24"/>
          <w:lang w:val="sk-SK"/>
        </w:rPr>
        <w:br/>
      </w:r>
    </w:p>
    <w:p w:rsidR="00013D52" w:rsidRPr="00D96D12" w:rsidRDefault="00B92815" w:rsidP="00B92815">
      <w:pPr>
        <w:numPr>
          <w:ilvl w:val="0"/>
          <w:numId w:val="35"/>
        </w:numPr>
        <w:shd w:val="clear" w:color="auto" w:fill="FFFFFF"/>
        <w:spacing w:after="0" w:line="240" w:lineRule="auto"/>
        <w:ind w:left="0"/>
        <w:jc w:val="both"/>
        <w:rPr>
          <w:rFonts w:ascii="Times New Roman" w:eastAsia="Times New Roman" w:hAnsi="Times New Roman" w:cs="Times New Roman"/>
          <w:color w:val="000000"/>
          <w:sz w:val="24"/>
          <w:szCs w:val="24"/>
          <w:lang w:val="sk-SK"/>
        </w:rPr>
      </w:pPr>
      <w:r w:rsidRPr="00D96D12">
        <w:rPr>
          <w:rFonts w:ascii="Times New Roman" w:eastAsia="Times New Roman" w:hAnsi="Times New Roman" w:cs="Times New Roman"/>
          <w:color w:val="000000"/>
          <w:sz w:val="24"/>
          <w:szCs w:val="24"/>
          <w:lang w:val="sk-SK"/>
        </w:rPr>
        <w:t>zákon č. 245/2008 Z. z. o výchove a vzdelávaní (školský zákon) a o zmene a doplnení niektorých zákonov;</w:t>
      </w:r>
    </w:p>
    <w:p w:rsidR="00013D52" w:rsidRPr="00D96D12" w:rsidRDefault="00013D52" w:rsidP="00B92815">
      <w:pPr>
        <w:shd w:val="clear" w:color="auto" w:fill="FFFFFF"/>
        <w:spacing w:after="0" w:line="240" w:lineRule="auto"/>
        <w:jc w:val="both"/>
        <w:rPr>
          <w:rFonts w:ascii="Times New Roman" w:eastAsia="Times New Roman" w:hAnsi="Times New Roman" w:cs="Times New Roman"/>
          <w:color w:val="000000"/>
          <w:sz w:val="24"/>
          <w:szCs w:val="24"/>
          <w:lang w:val="sk-SK"/>
        </w:rPr>
      </w:pPr>
    </w:p>
    <w:p w:rsidR="00013D52" w:rsidRPr="00D96D12" w:rsidRDefault="00B92815" w:rsidP="00B92815">
      <w:pPr>
        <w:numPr>
          <w:ilvl w:val="0"/>
          <w:numId w:val="36"/>
        </w:numPr>
        <w:shd w:val="clear" w:color="auto" w:fill="FFFFFF"/>
        <w:spacing w:after="0" w:line="240" w:lineRule="auto"/>
        <w:ind w:left="0"/>
        <w:jc w:val="both"/>
        <w:rPr>
          <w:rFonts w:ascii="Times New Roman" w:eastAsia="Times New Roman" w:hAnsi="Times New Roman" w:cs="Times New Roman"/>
          <w:color w:val="000000"/>
          <w:sz w:val="24"/>
          <w:szCs w:val="24"/>
          <w:lang w:val="sk-SK"/>
        </w:rPr>
      </w:pPr>
      <w:r w:rsidRPr="00D96D12">
        <w:rPr>
          <w:rFonts w:ascii="Times New Roman" w:eastAsia="Times New Roman" w:hAnsi="Times New Roman" w:cs="Times New Roman"/>
          <w:color w:val="000000"/>
          <w:sz w:val="24"/>
          <w:szCs w:val="24"/>
          <w:lang w:val="sk-SK"/>
        </w:rPr>
        <w:t>zákon č. 596/2003 Z. z. o štátnej správe v školstve a školskej samospráve a o zmene a doplnení niektorých zákonov;</w:t>
      </w:r>
    </w:p>
    <w:p w:rsidR="00013D52" w:rsidRPr="00D96D12" w:rsidRDefault="00013D52" w:rsidP="00B92815">
      <w:pPr>
        <w:shd w:val="clear" w:color="auto" w:fill="FFFFFF"/>
        <w:spacing w:after="0" w:line="240" w:lineRule="auto"/>
        <w:jc w:val="both"/>
        <w:rPr>
          <w:rFonts w:ascii="Times New Roman" w:eastAsia="Times New Roman" w:hAnsi="Times New Roman" w:cs="Times New Roman"/>
          <w:color w:val="000000"/>
          <w:sz w:val="24"/>
          <w:szCs w:val="24"/>
          <w:lang w:val="sk-SK"/>
        </w:rPr>
      </w:pPr>
    </w:p>
    <w:p w:rsidR="00013D52" w:rsidRPr="00D96D12" w:rsidRDefault="00B92815" w:rsidP="00B92815">
      <w:pPr>
        <w:numPr>
          <w:ilvl w:val="0"/>
          <w:numId w:val="37"/>
        </w:numPr>
        <w:shd w:val="clear" w:color="auto" w:fill="FFFFFF"/>
        <w:spacing w:after="0" w:line="240" w:lineRule="auto"/>
        <w:ind w:left="0"/>
        <w:jc w:val="both"/>
        <w:rPr>
          <w:rFonts w:ascii="Times New Roman" w:eastAsia="Times New Roman" w:hAnsi="Times New Roman" w:cs="Times New Roman"/>
          <w:color w:val="000000"/>
          <w:sz w:val="24"/>
          <w:szCs w:val="24"/>
          <w:lang w:val="sk-SK"/>
        </w:rPr>
      </w:pPr>
      <w:r w:rsidRPr="00D96D12">
        <w:rPr>
          <w:rFonts w:ascii="Times New Roman" w:eastAsia="Times New Roman" w:hAnsi="Times New Roman" w:cs="Times New Roman"/>
          <w:color w:val="000000"/>
          <w:sz w:val="24"/>
          <w:szCs w:val="24"/>
          <w:lang w:val="sk-SK"/>
        </w:rPr>
        <w:t>zákon č. 317/2009 Z. z. o pedagogických zamestnancoch a odborných zamestnancoch a o zmene a doplnení niektorých zákonov;</w:t>
      </w:r>
    </w:p>
    <w:p w:rsidR="00013D52" w:rsidRPr="00D96D12" w:rsidRDefault="00013D52" w:rsidP="00B92815">
      <w:pPr>
        <w:shd w:val="clear" w:color="auto" w:fill="FFFFFF"/>
        <w:spacing w:after="0" w:line="240" w:lineRule="auto"/>
        <w:jc w:val="both"/>
        <w:rPr>
          <w:rFonts w:ascii="Times New Roman" w:eastAsia="Times New Roman" w:hAnsi="Times New Roman" w:cs="Times New Roman"/>
          <w:color w:val="000000"/>
          <w:sz w:val="24"/>
          <w:szCs w:val="24"/>
          <w:lang w:val="sk-SK"/>
        </w:rPr>
      </w:pPr>
    </w:p>
    <w:p w:rsidR="00013D52" w:rsidRPr="00D96D12" w:rsidRDefault="00B92815" w:rsidP="00B92815">
      <w:pPr>
        <w:numPr>
          <w:ilvl w:val="0"/>
          <w:numId w:val="38"/>
        </w:numPr>
        <w:shd w:val="clear" w:color="auto" w:fill="FFFFFF"/>
        <w:spacing w:after="0" w:line="240" w:lineRule="auto"/>
        <w:ind w:left="0"/>
        <w:jc w:val="both"/>
        <w:rPr>
          <w:rFonts w:ascii="Times New Roman" w:eastAsia="Times New Roman" w:hAnsi="Times New Roman" w:cs="Times New Roman"/>
          <w:color w:val="000000"/>
          <w:sz w:val="24"/>
          <w:szCs w:val="24"/>
          <w:lang w:val="sk-SK"/>
        </w:rPr>
      </w:pPr>
      <w:r w:rsidRPr="00D96D12">
        <w:rPr>
          <w:rFonts w:ascii="Times New Roman" w:eastAsia="Times New Roman" w:hAnsi="Times New Roman" w:cs="Times New Roman"/>
          <w:color w:val="000000"/>
          <w:sz w:val="24"/>
          <w:szCs w:val="24"/>
          <w:lang w:val="sk-SK"/>
        </w:rPr>
        <w:t>zákon č. 597/2003 Z. z. o financovaní základných škôl, stredných škôl a školských zariadení;</w:t>
      </w:r>
    </w:p>
    <w:p w:rsidR="00013D52" w:rsidRPr="00D96D12" w:rsidRDefault="00013D52" w:rsidP="00B92815">
      <w:pPr>
        <w:shd w:val="clear" w:color="auto" w:fill="FFFFFF"/>
        <w:spacing w:after="0" w:line="240" w:lineRule="auto"/>
        <w:jc w:val="both"/>
        <w:rPr>
          <w:rFonts w:ascii="Times New Roman" w:eastAsia="Times New Roman" w:hAnsi="Times New Roman" w:cs="Times New Roman"/>
          <w:color w:val="000000"/>
          <w:sz w:val="24"/>
          <w:szCs w:val="24"/>
          <w:lang w:val="sk-SK"/>
        </w:rPr>
      </w:pPr>
    </w:p>
    <w:p w:rsidR="00013D52" w:rsidRPr="00D96D12" w:rsidRDefault="00B92815" w:rsidP="00B92815">
      <w:pPr>
        <w:numPr>
          <w:ilvl w:val="0"/>
          <w:numId w:val="39"/>
        </w:numPr>
        <w:shd w:val="clear" w:color="auto" w:fill="FFFFFF"/>
        <w:spacing w:after="0" w:line="240" w:lineRule="auto"/>
        <w:ind w:left="0"/>
        <w:jc w:val="both"/>
        <w:rPr>
          <w:rFonts w:ascii="Times New Roman" w:eastAsia="Times New Roman" w:hAnsi="Times New Roman" w:cs="Times New Roman"/>
          <w:color w:val="000000"/>
          <w:sz w:val="24"/>
          <w:szCs w:val="24"/>
          <w:lang w:val="sk-SK"/>
        </w:rPr>
      </w:pPr>
      <w:r w:rsidRPr="00D96D12">
        <w:rPr>
          <w:rFonts w:ascii="Times New Roman" w:eastAsia="Times New Roman" w:hAnsi="Times New Roman" w:cs="Times New Roman"/>
          <w:color w:val="000000"/>
          <w:sz w:val="24"/>
          <w:szCs w:val="24"/>
          <w:lang w:val="sk-SK"/>
        </w:rPr>
        <w:t>zákon č. 61/2015 Z. z. o odbornom vzdelávaní a príprave a o zmene a doplnení niektorých zákonov;</w:t>
      </w:r>
    </w:p>
    <w:p w:rsidR="00013D52" w:rsidRPr="00D96D12" w:rsidRDefault="00013D52" w:rsidP="00B92815">
      <w:pPr>
        <w:shd w:val="clear" w:color="auto" w:fill="FFFFFF"/>
        <w:spacing w:after="0" w:line="240" w:lineRule="auto"/>
        <w:jc w:val="both"/>
        <w:rPr>
          <w:rFonts w:ascii="Times New Roman" w:eastAsia="Times New Roman" w:hAnsi="Times New Roman" w:cs="Times New Roman"/>
          <w:color w:val="000000"/>
          <w:sz w:val="24"/>
          <w:szCs w:val="24"/>
          <w:lang w:val="sk-SK"/>
        </w:rPr>
      </w:pPr>
    </w:p>
    <w:p w:rsidR="00013D52" w:rsidRPr="00D96D12" w:rsidRDefault="00B92815" w:rsidP="00B92815">
      <w:pPr>
        <w:numPr>
          <w:ilvl w:val="0"/>
          <w:numId w:val="40"/>
        </w:numPr>
        <w:shd w:val="clear" w:color="auto" w:fill="FFFFFF"/>
        <w:spacing w:after="0" w:line="240" w:lineRule="auto"/>
        <w:ind w:left="0"/>
        <w:jc w:val="both"/>
        <w:rPr>
          <w:rFonts w:ascii="Times New Roman" w:eastAsia="Times New Roman" w:hAnsi="Times New Roman" w:cs="Times New Roman"/>
          <w:color w:val="000000"/>
          <w:sz w:val="24"/>
          <w:szCs w:val="24"/>
          <w:lang w:val="sk-SK"/>
        </w:rPr>
      </w:pPr>
      <w:r w:rsidRPr="00D96D12">
        <w:rPr>
          <w:rFonts w:ascii="Times New Roman" w:eastAsia="Times New Roman" w:hAnsi="Times New Roman" w:cs="Times New Roman"/>
          <w:color w:val="000000"/>
          <w:sz w:val="24"/>
          <w:szCs w:val="24"/>
          <w:lang w:val="sk-SK"/>
        </w:rPr>
        <w:t>a iné</w:t>
      </w:r>
    </w:p>
    <w:p w:rsidR="00013D52" w:rsidRPr="00D96D12" w:rsidRDefault="00013D52" w:rsidP="00B92815">
      <w:pPr>
        <w:spacing w:after="0" w:line="240" w:lineRule="auto"/>
        <w:rPr>
          <w:rFonts w:ascii="Times New Roman" w:hAnsi="Times New Roman" w:cs="Times New Roman"/>
          <w:sz w:val="24"/>
          <w:szCs w:val="24"/>
          <w:lang w:val="sk-SK"/>
        </w:rPr>
      </w:pPr>
    </w:p>
    <w:sectPr w:rsidR="00013D52" w:rsidRPr="00D96D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A0151"/>
    <w:multiLevelType w:val="multilevel"/>
    <w:tmpl w:val="5C92DA8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nsid w:val="05CB5CC5"/>
    <w:multiLevelType w:val="multilevel"/>
    <w:tmpl w:val="8DDA876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nsid w:val="06D01618"/>
    <w:multiLevelType w:val="multilevel"/>
    <w:tmpl w:val="7C705B1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nsid w:val="078D6C20"/>
    <w:multiLevelType w:val="multilevel"/>
    <w:tmpl w:val="98EE574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nsid w:val="08B003C2"/>
    <w:multiLevelType w:val="multilevel"/>
    <w:tmpl w:val="8CBCAA3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nsid w:val="0C6A735A"/>
    <w:multiLevelType w:val="multilevel"/>
    <w:tmpl w:val="35B01CF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nsid w:val="0D801FB2"/>
    <w:multiLevelType w:val="multilevel"/>
    <w:tmpl w:val="42E84F9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nsid w:val="0F277A4F"/>
    <w:multiLevelType w:val="multilevel"/>
    <w:tmpl w:val="1D04851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nsid w:val="0F3E7B75"/>
    <w:multiLevelType w:val="multilevel"/>
    <w:tmpl w:val="F59E641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nsid w:val="16C66880"/>
    <w:multiLevelType w:val="multilevel"/>
    <w:tmpl w:val="9C222D7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nsid w:val="1B745991"/>
    <w:multiLevelType w:val="multilevel"/>
    <w:tmpl w:val="BB6CB51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nsid w:val="1C56364E"/>
    <w:multiLevelType w:val="multilevel"/>
    <w:tmpl w:val="3A2C216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nsid w:val="1CD95DAC"/>
    <w:multiLevelType w:val="multilevel"/>
    <w:tmpl w:val="B5889C6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nsid w:val="1F8C07B0"/>
    <w:multiLevelType w:val="multilevel"/>
    <w:tmpl w:val="4CCA764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
    <w:nsid w:val="202F54F7"/>
    <w:multiLevelType w:val="multilevel"/>
    <w:tmpl w:val="AE1254C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nsid w:val="21421905"/>
    <w:multiLevelType w:val="multilevel"/>
    <w:tmpl w:val="F1C6F4E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6">
    <w:nsid w:val="241B4BDF"/>
    <w:multiLevelType w:val="multilevel"/>
    <w:tmpl w:val="E3A827F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7">
    <w:nsid w:val="25BF5955"/>
    <w:multiLevelType w:val="multilevel"/>
    <w:tmpl w:val="AA18E45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8">
    <w:nsid w:val="2A500B26"/>
    <w:multiLevelType w:val="multilevel"/>
    <w:tmpl w:val="D2EE9C9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9">
    <w:nsid w:val="2BA817BD"/>
    <w:multiLevelType w:val="multilevel"/>
    <w:tmpl w:val="E496EDA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0">
    <w:nsid w:val="2E3266A9"/>
    <w:multiLevelType w:val="multilevel"/>
    <w:tmpl w:val="82BCD31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1">
    <w:nsid w:val="340E3C5E"/>
    <w:multiLevelType w:val="multilevel"/>
    <w:tmpl w:val="3B024C3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2">
    <w:nsid w:val="363B3332"/>
    <w:multiLevelType w:val="multilevel"/>
    <w:tmpl w:val="A294A45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3">
    <w:nsid w:val="36F93455"/>
    <w:multiLevelType w:val="multilevel"/>
    <w:tmpl w:val="E00CF08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4">
    <w:nsid w:val="38E91037"/>
    <w:multiLevelType w:val="hybridMultilevel"/>
    <w:tmpl w:val="A880B90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399D6DE4"/>
    <w:multiLevelType w:val="multilevel"/>
    <w:tmpl w:val="2D00C89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6">
    <w:nsid w:val="43165FE1"/>
    <w:multiLevelType w:val="multilevel"/>
    <w:tmpl w:val="E5F8E31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7">
    <w:nsid w:val="4C8B41B5"/>
    <w:multiLevelType w:val="multilevel"/>
    <w:tmpl w:val="10BA1F7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8">
    <w:nsid w:val="54504D99"/>
    <w:multiLevelType w:val="multilevel"/>
    <w:tmpl w:val="3BA82D1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9">
    <w:nsid w:val="54CC5480"/>
    <w:multiLevelType w:val="multilevel"/>
    <w:tmpl w:val="0D6EB4C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0">
    <w:nsid w:val="58D24401"/>
    <w:multiLevelType w:val="multilevel"/>
    <w:tmpl w:val="2E48076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1">
    <w:nsid w:val="5DA141AB"/>
    <w:multiLevelType w:val="multilevel"/>
    <w:tmpl w:val="0848EAD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2">
    <w:nsid w:val="5EA2291F"/>
    <w:multiLevelType w:val="multilevel"/>
    <w:tmpl w:val="8BFE3A9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3">
    <w:nsid w:val="608B00DB"/>
    <w:multiLevelType w:val="multilevel"/>
    <w:tmpl w:val="0F8CDF8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4">
    <w:nsid w:val="658F75A0"/>
    <w:multiLevelType w:val="multilevel"/>
    <w:tmpl w:val="7F30D01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5">
    <w:nsid w:val="66C9792A"/>
    <w:multiLevelType w:val="multilevel"/>
    <w:tmpl w:val="1AE4235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6">
    <w:nsid w:val="700E1C1D"/>
    <w:multiLevelType w:val="multilevel"/>
    <w:tmpl w:val="633A078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7">
    <w:nsid w:val="70C45DA8"/>
    <w:multiLevelType w:val="multilevel"/>
    <w:tmpl w:val="72B4E0C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8">
    <w:nsid w:val="73DC0875"/>
    <w:multiLevelType w:val="multilevel"/>
    <w:tmpl w:val="3F1C978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9">
    <w:nsid w:val="75EE0E5E"/>
    <w:multiLevelType w:val="multilevel"/>
    <w:tmpl w:val="A0069EB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0">
    <w:nsid w:val="7FCF0C4F"/>
    <w:multiLevelType w:val="multilevel"/>
    <w:tmpl w:val="DE6C5D3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38"/>
  </w:num>
  <w:num w:numId="2">
    <w:abstractNumId w:val="20"/>
  </w:num>
  <w:num w:numId="3">
    <w:abstractNumId w:val="1"/>
  </w:num>
  <w:num w:numId="4">
    <w:abstractNumId w:val="13"/>
  </w:num>
  <w:num w:numId="5">
    <w:abstractNumId w:val="17"/>
  </w:num>
  <w:num w:numId="6">
    <w:abstractNumId w:val="33"/>
  </w:num>
  <w:num w:numId="7">
    <w:abstractNumId w:val="26"/>
  </w:num>
  <w:num w:numId="8">
    <w:abstractNumId w:val="23"/>
  </w:num>
  <w:num w:numId="9">
    <w:abstractNumId w:val="15"/>
  </w:num>
  <w:num w:numId="10">
    <w:abstractNumId w:val="35"/>
  </w:num>
  <w:num w:numId="11">
    <w:abstractNumId w:val="27"/>
  </w:num>
  <w:num w:numId="12">
    <w:abstractNumId w:val="28"/>
  </w:num>
  <w:num w:numId="13">
    <w:abstractNumId w:val="4"/>
  </w:num>
  <w:num w:numId="14">
    <w:abstractNumId w:val="5"/>
  </w:num>
  <w:num w:numId="15">
    <w:abstractNumId w:val="32"/>
  </w:num>
  <w:num w:numId="16">
    <w:abstractNumId w:val="34"/>
  </w:num>
  <w:num w:numId="17">
    <w:abstractNumId w:val="9"/>
  </w:num>
  <w:num w:numId="18">
    <w:abstractNumId w:val="0"/>
  </w:num>
  <w:num w:numId="19">
    <w:abstractNumId w:val="6"/>
  </w:num>
  <w:num w:numId="20">
    <w:abstractNumId w:val="10"/>
  </w:num>
  <w:num w:numId="21">
    <w:abstractNumId w:val="40"/>
  </w:num>
  <w:num w:numId="22">
    <w:abstractNumId w:val="16"/>
  </w:num>
  <w:num w:numId="23">
    <w:abstractNumId w:val="21"/>
  </w:num>
  <w:num w:numId="24">
    <w:abstractNumId w:val="7"/>
  </w:num>
  <w:num w:numId="25">
    <w:abstractNumId w:val="2"/>
  </w:num>
  <w:num w:numId="26">
    <w:abstractNumId w:val="11"/>
  </w:num>
  <w:num w:numId="27">
    <w:abstractNumId w:val="14"/>
  </w:num>
  <w:num w:numId="28">
    <w:abstractNumId w:val="29"/>
  </w:num>
  <w:num w:numId="29">
    <w:abstractNumId w:val="37"/>
  </w:num>
  <w:num w:numId="30">
    <w:abstractNumId w:val="36"/>
  </w:num>
  <w:num w:numId="31">
    <w:abstractNumId w:val="22"/>
  </w:num>
  <w:num w:numId="32">
    <w:abstractNumId w:val="19"/>
  </w:num>
  <w:num w:numId="33">
    <w:abstractNumId w:val="8"/>
  </w:num>
  <w:num w:numId="34">
    <w:abstractNumId w:val="18"/>
  </w:num>
  <w:num w:numId="35">
    <w:abstractNumId w:val="39"/>
  </w:num>
  <w:num w:numId="36">
    <w:abstractNumId w:val="12"/>
  </w:num>
  <w:num w:numId="37">
    <w:abstractNumId w:val="3"/>
  </w:num>
  <w:num w:numId="38">
    <w:abstractNumId w:val="31"/>
  </w:num>
  <w:num w:numId="39">
    <w:abstractNumId w:val="25"/>
  </w:num>
  <w:num w:numId="40">
    <w:abstractNumId w:val="30"/>
  </w:num>
  <w:num w:numId="4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815"/>
    <w:rsid w:val="00013D52"/>
    <w:rsid w:val="00042A0A"/>
    <w:rsid w:val="000A2A1C"/>
    <w:rsid w:val="00B92815"/>
    <w:rsid w:val="00D96D12"/>
    <w:rsid w:val="00E432D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paragraph" w:styleId="Nadpis1">
    <w:name w:val="heading 1"/>
    <w:basedOn w:val="Normlny"/>
    <w:link w:val="Nadpis1Char"/>
    <w:uiPriority w:val="9"/>
    <w:qFormat/>
    <w:rsid w:val="00B9281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2">
    <w:name w:val="heading 2"/>
    <w:basedOn w:val="Normlny"/>
    <w:link w:val="Nadpis2Char"/>
    <w:uiPriority w:val="9"/>
    <w:qFormat/>
    <w:rsid w:val="00B92815"/>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B92815"/>
    <w:rPr>
      <w:rFonts w:ascii="Times New Roman" w:eastAsia="Times New Roman" w:hAnsi="Times New Roman" w:cs="Times New Roman"/>
      <w:b/>
      <w:bCs/>
      <w:kern w:val="36"/>
      <w:sz w:val="48"/>
      <w:szCs w:val="48"/>
      <w:lang w:eastAsia="cs-CZ"/>
    </w:rPr>
  </w:style>
  <w:style w:type="character" w:customStyle="1" w:styleId="Nadpis2Char">
    <w:name w:val="Nadpis 2 Char"/>
    <w:basedOn w:val="Predvolenpsmoodseku"/>
    <w:link w:val="Nadpis2"/>
    <w:uiPriority w:val="9"/>
    <w:rsid w:val="00B92815"/>
    <w:rPr>
      <w:rFonts w:ascii="Times New Roman" w:eastAsia="Times New Roman" w:hAnsi="Times New Roman" w:cs="Times New Roman"/>
      <w:b/>
      <w:bCs/>
      <w:sz w:val="36"/>
      <w:szCs w:val="36"/>
      <w:lang w:eastAsia="cs-CZ"/>
    </w:rPr>
  </w:style>
  <w:style w:type="character" w:styleId="Siln">
    <w:name w:val="Strong"/>
    <w:basedOn w:val="Predvolenpsmoodseku"/>
    <w:uiPriority w:val="22"/>
    <w:qFormat/>
    <w:rsid w:val="00B92815"/>
    <w:rPr>
      <w:b/>
      <w:bCs/>
    </w:rPr>
  </w:style>
  <w:style w:type="paragraph" w:styleId="Normlnywebov">
    <w:name w:val="Normal (Web)"/>
    <w:basedOn w:val="Normlny"/>
    <w:uiPriority w:val="99"/>
    <w:semiHidden/>
    <w:unhideWhenUsed/>
    <w:rsid w:val="00B92815"/>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prepojenie">
    <w:name w:val="Hyperlink"/>
    <w:basedOn w:val="Predvolenpsmoodseku"/>
    <w:uiPriority w:val="99"/>
    <w:semiHidden/>
    <w:unhideWhenUsed/>
    <w:rsid w:val="00B92815"/>
    <w:rPr>
      <w:color w:val="0000FF"/>
      <w:u w:val="single"/>
    </w:rPr>
  </w:style>
  <w:style w:type="character" w:styleId="Zvraznenie">
    <w:name w:val="Emphasis"/>
    <w:basedOn w:val="Predvolenpsmoodseku"/>
    <w:uiPriority w:val="20"/>
    <w:qFormat/>
    <w:rsid w:val="00B92815"/>
    <w:rPr>
      <w:i/>
      <w:iCs/>
    </w:rPr>
  </w:style>
  <w:style w:type="paragraph" w:customStyle="1" w:styleId="default">
    <w:name w:val="default"/>
    <w:basedOn w:val="Normlny"/>
    <w:rsid w:val="00B92815"/>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paragraph" w:styleId="Nadpis1">
    <w:name w:val="heading 1"/>
    <w:basedOn w:val="Normlny"/>
    <w:link w:val="Nadpis1Char"/>
    <w:uiPriority w:val="9"/>
    <w:qFormat/>
    <w:rsid w:val="00B9281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2">
    <w:name w:val="heading 2"/>
    <w:basedOn w:val="Normlny"/>
    <w:link w:val="Nadpis2Char"/>
    <w:uiPriority w:val="9"/>
    <w:qFormat/>
    <w:rsid w:val="00B92815"/>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B92815"/>
    <w:rPr>
      <w:rFonts w:ascii="Times New Roman" w:eastAsia="Times New Roman" w:hAnsi="Times New Roman" w:cs="Times New Roman"/>
      <w:b/>
      <w:bCs/>
      <w:kern w:val="36"/>
      <w:sz w:val="48"/>
      <w:szCs w:val="48"/>
      <w:lang w:eastAsia="cs-CZ"/>
    </w:rPr>
  </w:style>
  <w:style w:type="character" w:customStyle="1" w:styleId="Nadpis2Char">
    <w:name w:val="Nadpis 2 Char"/>
    <w:basedOn w:val="Predvolenpsmoodseku"/>
    <w:link w:val="Nadpis2"/>
    <w:uiPriority w:val="9"/>
    <w:rsid w:val="00B92815"/>
    <w:rPr>
      <w:rFonts w:ascii="Times New Roman" w:eastAsia="Times New Roman" w:hAnsi="Times New Roman" w:cs="Times New Roman"/>
      <w:b/>
      <w:bCs/>
      <w:sz w:val="36"/>
      <w:szCs w:val="36"/>
      <w:lang w:eastAsia="cs-CZ"/>
    </w:rPr>
  </w:style>
  <w:style w:type="character" w:styleId="Siln">
    <w:name w:val="Strong"/>
    <w:basedOn w:val="Predvolenpsmoodseku"/>
    <w:uiPriority w:val="22"/>
    <w:qFormat/>
    <w:rsid w:val="00B92815"/>
    <w:rPr>
      <w:b/>
      <w:bCs/>
    </w:rPr>
  </w:style>
  <w:style w:type="paragraph" w:styleId="Normlnywebov">
    <w:name w:val="Normal (Web)"/>
    <w:basedOn w:val="Normlny"/>
    <w:uiPriority w:val="99"/>
    <w:semiHidden/>
    <w:unhideWhenUsed/>
    <w:rsid w:val="00B92815"/>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prepojenie">
    <w:name w:val="Hyperlink"/>
    <w:basedOn w:val="Predvolenpsmoodseku"/>
    <w:uiPriority w:val="99"/>
    <w:semiHidden/>
    <w:unhideWhenUsed/>
    <w:rsid w:val="00B92815"/>
    <w:rPr>
      <w:color w:val="0000FF"/>
      <w:u w:val="single"/>
    </w:rPr>
  </w:style>
  <w:style w:type="character" w:styleId="Zvraznenie">
    <w:name w:val="Emphasis"/>
    <w:basedOn w:val="Predvolenpsmoodseku"/>
    <w:uiPriority w:val="20"/>
    <w:qFormat/>
    <w:rsid w:val="00B92815"/>
    <w:rPr>
      <w:i/>
      <w:iCs/>
    </w:rPr>
  </w:style>
  <w:style w:type="paragraph" w:customStyle="1" w:styleId="default">
    <w:name w:val="default"/>
    <w:basedOn w:val="Normlny"/>
    <w:rsid w:val="00B92815"/>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735693">
      <w:bodyDiv w:val="1"/>
      <w:marLeft w:val="0"/>
      <w:marRight w:val="0"/>
      <w:marTop w:val="0"/>
      <w:marBottom w:val="0"/>
      <w:divBdr>
        <w:top w:val="none" w:sz="0" w:space="0" w:color="auto"/>
        <w:left w:val="none" w:sz="0" w:space="0" w:color="auto"/>
        <w:bottom w:val="none" w:sz="0" w:space="0" w:color="auto"/>
        <w:right w:val="none" w:sz="0" w:space="0" w:color="auto"/>
      </w:divBdr>
      <w:divsChild>
        <w:div w:id="1905019799">
          <w:marLeft w:val="0"/>
          <w:marRight w:val="0"/>
          <w:marTop w:val="0"/>
          <w:marBottom w:val="0"/>
          <w:divBdr>
            <w:top w:val="none" w:sz="0" w:space="0" w:color="auto"/>
            <w:left w:val="none" w:sz="0" w:space="0" w:color="auto"/>
            <w:bottom w:val="none" w:sz="0" w:space="0" w:color="auto"/>
            <w:right w:val="none" w:sz="0" w:space="0" w:color="auto"/>
          </w:divBdr>
        </w:div>
      </w:divsChild>
    </w:div>
    <w:div w:id="409238652">
      <w:bodyDiv w:val="1"/>
      <w:marLeft w:val="0"/>
      <w:marRight w:val="0"/>
      <w:marTop w:val="0"/>
      <w:marBottom w:val="0"/>
      <w:divBdr>
        <w:top w:val="none" w:sz="0" w:space="0" w:color="auto"/>
        <w:left w:val="none" w:sz="0" w:space="0" w:color="auto"/>
        <w:bottom w:val="none" w:sz="0" w:space="0" w:color="auto"/>
        <w:right w:val="none" w:sz="0" w:space="0" w:color="auto"/>
      </w:divBdr>
      <w:divsChild>
        <w:div w:id="1252468546">
          <w:marLeft w:val="-300"/>
          <w:marRight w:val="-300"/>
          <w:marTop w:val="0"/>
          <w:marBottom w:val="0"/>
          <w:divBdr>
            <w:top w:val="none" w:sz="0" w:space="0" w:color="auto"/>
            <w:left w:val="none" w:sz="0" w:space="0" w:color="auto"/>
            <w:bottom w:val="none" w:sz="0" w:space="0" w:color="auto"/>
            <w:right w:val="none" w:sz="0" w:space="0" w:color="auto"/>
          </w:divBdr>
          <w:divsChild>
            <w:div w:id="1309284082">
              <w:marLeft w:val="0"/>
              <w:marRight w:val="0"/>
              <w:marTop w:val="0"/>
              <w:marBottom w:val="0"/>
              <w:divBdr>
                <w:top w:val="none" w:sz="0" w:space="0" w:color="auto"/>
                <w:left w:val="none" w:sz="0" w:space="0" w:color="auto"/>
                <w:bottom w:val="none" w:sz="0" w:space="0" w:color="auto"/>
                <w:right w:val="none" w:sz="0" w:space="0" w:color="auto"/>
              </w:divBdr>
            </w:div>
            <w:div w:id="1624654851">
              <w:marLeft w:val="0"/>
              <w:marRight w:val="0"/>
              <w:marTop w:val="0"/>
              <w:marBottom w:val="0"/>
              <w:divBdr>
                <w:top w:val="none" w:sz="0" w:space="0" w:color="auto"/>
                <w:left w:val="none" w:sz="0" w:space="0" w:color="auto"/>
                <w:bottom w:val="none" w:sz="0" w:space="0" w:color="auto"/>
                <w:right w:val="none" w:sz="0" w:space="0" w:color="auto"/>
              </w:divBdr>
            </w:div>
            <w:div w:id="1056318281">
              <w:marLeft w:val="0"/>
              <w:marRight w:val="0"/>
              <w:marTop w:val="0"/>
              <w:marBottom w:val="0"/>
              <w:divBdr>
                <w:top w:val="none" w:sz="0" w:space="0" w:color="auto"/>
                <w:left w:val="none" w:sz="0" w:space="0" w:color="auto"/>
                <w:bottom w:val="none" w:sz="0" w:space="0" w:color="auto"/>
                <w:right w:val="none" w:sz="0" w:space="0" w:color="auto"/>
              </w:divBdr>
            </w:div>
            <w:div w:id="1061715845">
              <w:marLeft w:val="0"/>
              <w:marRight w:val="0"/>
              <w:marTop w:val="0"/>
              <w:marBottom w:val="0"/>
              <w:divBdr>
                <w:top w:val="none" w:sz="0" w:space="0" w:color="auto"/>
                <w:left w:val="none" w:sz="0" w:space="0" w:color="auto"/>
                <w:bottom w:val="none" w:sz="0" w:space="0" w:color="auto"/>
                <w:right w:val="none" w:sz="0" w:space="0" w:color="auto"/>
              </w:divBdr>
            </w:div>
            <w:div w:id="848831443">
              <w:marLeft w:val="0"/>
              <w:marRight w:val="0"/>
              <w:marTop w:val="0"/>
              <w:marBottom w:val="0"/>
              <w:divBdr>
                <w:top w:val="none" w:sz="0" w:space="0" w:color="auto"/>
                <w:left w:val="none" w:sz="0" w:space="0" w:color="auto"/>
                <w:bottom w:val="none" w:sz="0" w:space="0" w:color="auto"/>
                <w:right w:val="none" w:sz="0" w:space="0" w:color="auto"/>
              </w:divBdr>
            </w:div>
            <w:div w:id="1772968462">
              <w:marLeft w:val="0"/>
              <w:marRight w:val="0"/>
              <w:marTop w:val="0"/>
              <w:marBottom w:val="0"/>
              <w:divBdr>
                <w:top w:val="none" w:sz="0" w:space="0" w:color="auto"/>
                <w:left w:val="none" w:sz="0" w:space="0" w:color="auto"/>
                <w:bottom w:val="none" w:sz="0" w:space="0" w:color="auto"/>
                <w:right w:val="none" w:sz="0" w:space="0" w:color="auto"/>
              </w:divBdr>
            </w:div>
            <w:div w:id="1888448062">
              <w:marLeft w:val="0"/>
              <w:marRight w:val="0"/>
              <w:marTop w:val="0"/>
              <w:marBottom w:val="0"/>
              <w:divBdr>
                <w:top w:val="none" w:sz="0" w:space="0" w:color="auto"/>
                <w:left w:val="none" w:sz="0" w:space="0" w:color="auto"/>
                <w:bottom w:val="none" w:sz="0" w:space="0" w:color="auto"/>
                <w:right w:val="none" w:sz="0" w:space="0" w:color="auto"/>
              </w:divBdr>
            </w:div>
            <w:div w:id="1946157104">
              <w:marLeft w:val="0"/>
              <w:marRight w:val="0"/>
              <w:marTop w:val="0"/>
              <w:marBottom w:val="0"/>
              <w:divBdr>
                <w:top w:val="none" w:sz="0" w:space="0" w:color="auto"/>
                <w:left w:val="none" w:sz="0" w:space="0" w:color="auto"/>
                <w:bottom w:val="none" w:sz="0" w:space="0" w:color="auto"/>
                <w:right w:val="none" w:sz="0" w:space="0" w:color="auto"/>
              </w:divBdr>
            </w:div>
            <w:div w:id="661545222">
              <w:marLeft w:val="0"/>
              <w:marRight w:val="0"/>
              <w:marTop w:val="0"/>
              <w:marBottom w:val="0"/>
              <w:divBdr>
                <w:top w:val="none" w:sz="0" w:space="0" w:color="auto"/>
                <w:left w:val="none" w:sz="0" w:space="0" w:color="auto"/>
                <w:bottom w:val="none" w:sz="0" w:space="0" w:color="auto"/>
                <w:right w:val="none" w:sz="0" w:space="0" w:color="auto"/>
              </w:divBdr>
            </w:div>
            <w:div w:id="1517114978">
              <w:marLeft w:val="0"/>
              <w:marRight w:val="0"/>
              <w:marTop w:val="0"/>
              <w:marBottom w:val="0"/>
              <w:divBdr>
                <w:top w:val="none" w:sz="0" w:space="0" w:color="auto"/>
                <w:left w:val="none" w:sz="0" w:space="0" w:color="auto"/>
                <w:bottom w:val="none" w:sz="0" w:space="0" w:color="auto"/>
                <w:right w:val="none" w:sz="0" w:space="0" w:color="auto"/>
              </w:divBdr>
            </w:div>
            <w:div w:id="17197001">
              <w:marLeft w:val="0"/>
              <w:marRight w:val="0"/>
              <w:marTop w:val="0"/>
              <w:marBottom w:val="0"/>
              <w:divBdr>
                <w:top w:val="none" w:sz="0" w:space="0" w:color="auto"/>
                <w:left w:val="none" w:sz="0" w:space="0" w:color="auto"/>
                <w:bottom w:val="none" w:sz="0" w:space="0" w:color="auto"/>
                <w:right w:val="none" w:sz="0" w:space="0" w:color="auto"/>
              </w:divBdr>
            </w:div>
            <w:div w:id="977031488">
              <w:marLeft w:val="0"/>
              <w:marRight w:val="0"/>
              <w:marTop w:val="0"/>
              <w:marBottom w:val="0"/>
              <w:divBdr>
                <w:top w:val="none" w:sz="0" w:space="0" w:color="auto"/>
                <w:left w:val="none" w:sz="0" w:space="0" w:color="auto"/>
                <w:bottom w:val="none" w:sz="0" w:space="0" w:color="auto"/>
                <w:right w:val="none" w:sz="0" w:space="0" w:color="auto"/>
              </w:divBdr>
            </w:div>
            <w:div w:id="356080665">
              <w:marLeft w:val="0"/>
              <w:marRight w:val="0"/>
              <w:marTop w:val="0"/>
              <w:marBottom w:val="0"/>
              <w:divBdr>
                <w:top w:val="none" w:sz="0" w:space="0" w:color="auto"/>
                <w:left w:val="none" w:sz="0" w:space="0" w:color="auto"/>
                <w:bottom w:val="none" w:sz="0" w:space="0" w:color="auto"/>
                <w:right w:val="none" w:sz="0" w:space="0" w:color="auto"/>
              </w:divBdr>
            </w:div>
            <w:div w:id="1238202513">
              <w:marLeft w:val="0"/>
              <w:marRight w:val="0"/>
              <w:marTop w:val="0"/>
              <w:marBottom w:val="0"/>
              <w:divBdr>
                <w:top w:val="none" w:sz="0" w:space="0" w:color="auto"/>
                <w:left w:val="none" w:sz="0" w:space="0" w:color="auto"/>
                <w:bottom w:val="none" w:sz="0" w:space="0" w:color="auto"/>
                <w:right w:val="none" w:sz="0" w:space="0" w:color="auto"/>
              </w:divBdr>
            </w:div>
            <w:div w:id="70931385">
              <w:marLeft w:val="0"/>
              <w:marRight w:val="0"/>
              <w:marTop w:val="0"/>
              <w:marBottom w:val="0"/>
              <w:divBdr>
                <w:top w:val="none" w:sz="0" w:space="0" w:color="auto"/>
                <w:left w:val="none" w:sz="0" w:space="0" w:color="auto"/>
                <w:bottom w:val="none" w:sz="0" w:space="0" w:color="auto"/>
                <w:right w:val="none" w:sz="0" w:space="0" w:color="auto"/>
              </w:divBdr>
            </w:div>
            <w:div w:id="198608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741711">
      <w:bodyDiv w:val="1"/>
      <w:marLeft w:val="0"/>
      <w:marRight w:val="0"/>
      <w:marTop w:val="0"/>
      <w:marBottom w:val="0"/>
      <w:divBdr>
        <w:top w:val="none" w:sz="0" w:space="0" w:color="auto"/>
        <w:left w:val="none" w:sz="0" w:space="0" w:color="auto"/>
        <w:bottom w:val="none" w:sz="0" w:space="0" w:color="auto"/>
        <w:right w:val="none" w:sz="0" w:space="0" w:color="auto"/>
      </w:divBdr>
    </w:div>
    <w:div w:id="1034310617">
      <w:bodyDiv w:val="1"/>
      <w:marLeft w:val="0"/>
      <w:marRight w:val="0"/>
      <w:marTop w:val="0"/>
      <w:marBottom w:val="0"/>
      <w:divBdr>
        <w:top w:val="none" w:sz="0" w:space="0" w:color="auto"/>
        <w:left w:val="none" w:sz="0" w:space="0" w:color="auto"/>
        <w:bottom w:val="none" w:sz="0" w:space="0" w:color="auto"/>
        <w:right w:val="none" w:sz="0" w:space="0" w:color="auto"/>
      </w:divBdr>
      <w:divsChild>
        <w:div w:id="313025593">
          <w:marLeft w:val="-300"/>
          <w:marRight w:val="-300"/>
          <w:marTop w:val="0"/>
          <w:marBottom w:val="0"/>
          <w:divBdr>
            <w:top w:val="none" w:sz="0" w:space="0" w:color="auto"/>
            <w:left w:val="none" w:sz="0" w:space="0" w:color="auto"/>
            <w:bottom w:val="none" w:sz="0" w:space="0" w:color="auto"/>
            <w:right w:val="none" w:sz="0" w:space="0" w:color="auto"/>
          </w:divBdr>
          <w:divsChild>
            <w:div w:id="1144808105">
              <w:marLeft w:val="0"/>
              <w:marRight w:val="0"/>
              <w:marTop w:val="0"/>
              <w:marBottom w:val="0"/>
              <w:divBdr>
                <w:top w:val="none" w:sz="0" w:space="0" w:color="auto"/>
                <w:left w:val="none" w:sz="0" w:space="0" w:color="auto"/>
                <w:bottom w:val="none" w:sz="0" w:space="0" w:color="auto"/>
                <w:right w:val="none" w:sz="0" w:space="0" w:color="auto"/>
              </w:divBdr>
            </w:div>
            <w:div w:id="326712648">
              <w:marLeft w:val="0"/>
              <w:marRight w:val="0"/>
              <w:marTop w:val="0"/>
              <w:marBottom w:val="0"/>
              <w:divBdr>
                <w:top w:val="none" w:sz="0" w:space="0" w:color="auto"/>
                <w:left w:val="none" w:sz="0" w:space="0" w:color="auto"/>
                <w:bottom w:val="none" w:sz="0" w:space="0" w:color="auto"/>
                <w:right w:val="none" w:sz="0" w:space="0" w:color="auto"/>
              </w:divBdr>
            </w:div>
          </w:divsChild>
        </w:div>
        <w:div w:id="386300394">
          <w:marLeft w:val="-900"/>
          <w:marRight w:val="-900"/>
          <w:marTop w:val="900"/>
          <w:marBottom w:val="0"/>
          <w:divBdr>
            <w:top w:val="none" w:sz="0" w:space="0" w:color="auto"/>
            <w:left w:val="none" w:sz="0" w:space="0" w:color="auto"/>
            <w:bottom w:val="none" w:sz="0" w:space="0" w:color="auto"/>
            <w:right w:val="none" w:sz="0" w:space="0" w:color="auto"/>
          </w:divBdr>
        </w:div>
      </w:divsChild>
    </w:div>
    <w:div w:id="1091396686">
      <w:bodyDiv w:val="1"/>
      <w:marLeft w:val="0"/>
      <w:marRight w:val="0"/>
      <w:marTop w:val="0"/>
      <w:marBottom w:val="0"/>
      <w:divBdr>
        <w:top w:val="none" w:sz="0" w:space="0" w:color="auto"/>
        <w:left w:val="none" w:sz="0" w:space="0" w:color="auto"/>
        <w:bottom w:val="none" w:sz="0" w:space="0" w:color="auto"/>
        <w:right w:val="none" w:sz="0" w:space="0" w:color="auto"/>
      </w:divBdr>
      <w:divsChild>
        <w:div w:id="1400639415">
          <w:marLeft w:val="0"/>
          <w:marRight w:val="0"/>
          <w:marTop w:val="0"/>
          <w:marBottom w:val="0"/>
          <w:divBdr>
            <w:top w:val="none" w:sz="0" w:space="0" w:color="auto"/>
            <w:left w:val="none" w:sz="0" w:space="0" w:color="auto"/>
            <w:bottom w:val="none" w:sz="0" w:space="0" w:color="auto"/>
            <w:right w:val="none" w:sz="0" w:space="0" w:color="auto"/>
          </w:divBdr>
          <w:divsChild>
            <w:div w:id="922227025">
              <w:marLeft w:val="0"/>
              <w:marRight w:val="225"/>
              <w:marTop w:val="0"/>
              <w:marBottom w:val="0"/>
              <w:divBdr>
                <w:top w:val="none" w:sz="0" w:space="0" w:color="auto"/>
                <w:left w:val="none" w:sz="0" w:space="0" w:color="auto"/>
                <w:bottom w:val="none" w:sz="0" w:space="0" w:color="auto"/>
                <w:right w:val="none" w:sz="0" w:space="0" w:color="auto"/>
              </w:divBdr>
            </w:div>
            <w:div w:id="1861042576">
              <w:marLeft w:val="0"/>
              <w:marRight w:val="225"/>
              <w:marTop w:val="0"/>
              <w:marBottom w:val="0"/>
              <w:divBdr>
                <w:top w:val="none" w:sz="0" w:space="0" w:color="auto"/>
                <w:left w:val="none" w:sz="0" w:space="0" w:color="auto"/>
                <w:bottom w:val="none" w:sz="0" w:space="0" w:color="auto"/>
                <w:right w:val="none" w:sz="0" w:space="0" w:color="auto"/>
              </w:divBdr>
            </w:div>
          </w:divsChild>
        </w:div>
        <w:div w:id="1564952559">
          <w:marLeft w:val="-300"/>
          <w:marRight w:val="-300"/>
          <w:marTop w:val="0"/>
          <w:marBottom w:val="0"/>
          <w:divBdr>
            <w:top w:val="none" w:sz="0" w:space="0" w:color="auto"/>
            <w:left w:val="none" w:sz="0" w:space="0" w:color="auto"/>
            <w:bottom w:val="none" w:sz="0" w:space="0" w:color="auto"/>
            <w:right w:val="none" w:sz="0" w:space="0" w:color="auto"/>
          </w:divBdr>
          <w:divsChild>
            <w:div w:id="937560880">
              <w:marLeft w:val="0"/>
              <w:marRight w:val="0"/>
              <w:marTop w:val="0"/>
              <w:marBottom w:val="0"/>
              <w:divBdr>
                <w:top w:val="none" w:sz="0" w:space="0" w:color="auto"/>
                <w:left w:val="none" w:sz="0" w:space="0" w:color="auto"/>
                <w:bottom w:val="none" w:sz="0" w:space="0" w:color="auto"/>
                <w:right w:val="none" w:sz="0" w:space="0" w:color="auto"/>
              </w:divBdr>
            </w:div>
            <w:div w:id="2063672970">
              <w:marLeft w:val="0"/>
              <w:marRight w:val="0"/>
              <w:marTop w:val="0"/>
              <w:marBottom w:val="0"/>
              <w:divBdr>
                <w:top w:val="none" w:sz="0" w:space="0" w:color="auto"/>
                <w:left w:val="none" w:sz="0" w:space="0" w:color="auto"/>
                <w:bottom w:val="none" w:sz="0" w:space="0" w:color="auto"/>
                <w:right w:val="none" w:sz="0" w:space="0" w:color="auto"/>
              </w:divBdr>
            </w:div>
            <w:div w:id="926815097">
              <w:marLeft w:val="0"/>
              <w:marRight w:val="0"/>
              <w:marTop w:val="0"/>
              <w:marBottom w:val="0"/>
              <w:divBdr>
                <w:top w:val="none" w:sz="0" w:space="0" w:color="auto"/>
                <w:left w:val="none" w:sz="0" w:space="0" w:color="auto"/>
                <w:bottom w:val="none" w:sz="0" w:space="0" w:color="auto"/>
                <w:right w:val="none" w:sz="0" w:space="0" w:color="auto"/>
              </w:divBdr>
            </w:div>
            <w:div w:id="1404990463">
              <w:marLeft w:val="0"/>
              <w:marRight w:val="0"/>
              <w:marTop w:val="0"/>
              <w:marBottom w:val="0"/>
              <w:divBdr>
                <w:top w:val="none" w:sz="0" w:space="0" w:color="auto"/>
                <w:left w:val="none" w:sz="0" w:space="0" w:color="auto"/>
                <w:bottom w:val="none" w:sz="0" w:space="0" w:color="auto"/>
                <w:right w:val="none" w:sz="0" w:space="0" w:color="auto"/>
              </w:divBdr>
            </w:div>
            <w:div w:id="2023166553">
              <w:marLeft w:val="0"/>
              <w:marRight w:val="0"/>
              <w:marTop w:val="0"/>
              <w:marBottom w:val="0"/>
              <w:divBdr>
                <w:top w:val="none" w:sz="0" w:space="0" w:color="auto"/>
                <w:left w:val="none" w:sz="0" w:space="0" w:color="auto"/>
                <w:bottom w:val="none" w:sz="0" w:space="0" w:color="auto"/>
                <w:right w:val="none" w:sz="0" w:space="0" w:color="auto"/>
              </w:divBdr>
            </w:div>
            <w:div w:id="1369572140">
              <w:marLeft w:val="0"/>
              <w:marRight w:val="0"/>
              <w:marTop w:val="0"/>
              <w:marBottom w:val="0"/>
              <w:divBdr>
                <w:top w:val="none" w:sz="0" w:space="0" w:color="auto"/>
                <w:left w:val="none" w:sz="0" w:space="0" w:color="auto"/>
                <w:bottom w:val="none" w:sz="0" w:space="0" w:color="auto"/>
                <w:right w:val="none" w:sz="0" w:space="0" w:color="auto"/>
              </w:divBdr>
            </w:div>
            <w:div w:id="198947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ataprotection.gov.sk/uoou/sites/default/files/kcfinder/files/WEB-vzor_navrhu.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3497</Words>
  <Characters>19938</Characters>
  <Application>Microsoft Office Word</Application>
  <DocSecurity>0</DocSecurity>
  <Lines>166</Lines>
  <Paragraphs>46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23389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Samuel Matejovič;OpenTBS 1.9.4</dc:creator>
  <cp:keywords/>
  <dc:description/>
  <cp:lastModifiedBy>zus1</cp:lastModifiedBy>
  <cp:revision>4</cp:revision>
  <dcterms:created xsi:type="dcterms:W3CDTF">2018-08-08T06:10:00Z</dcterms:created>
  <dcterms:modified xsi:type="dcterms:W3CDTF">2019-02-14T10:58:00Z</dcterms:modified>
</cp:coreProperties>
</file>