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4C732" w14:textId="77777777" w:rsidR="00C824AD" w:rsidRDefault="005F76CE" w:rsidP="00C824AD">
      <w:r w:rsidRPr="005F76CE">
        <w:rPr>
          <w:b/>
          <w:bCs/>
        </w:rPr>
        <w:t>Práca na doma pre III.EM:</w:t>
      </w:r>
      <w:r w:rsidR="00C824AD" w:rsidRPr="00C824AD">
        <w:t xml:space="preserve"> </w:t>
      </w:r>
    </w:p>
    <w:p w14:paraId="4296805C" w14:textId="16D0E122" w:rsidR="00C824AD" w:rsidRDefault="00C824AD" w:rsidP="00C824AD">
      <w:r>
        <w:t>Denne  písomne vypracovať aspoň jednu z</w:t>
      </w:r>
      <w:r w:rsidR="00486846">
        <w:t> </w:t>
      </w:r>
      <w:r>
        <w:t>tém</w:t>
      </w:r>
      <w:r w:rsidR="00486846">
        <w:t>, v piatok mi ich zaslať na adresu</w:t>
      </w:r>
      <w:r>
        <w:t>:</w:t>
      </w:r>
    </w:p>
    <w:p w14:paraId="66598348" w14:textId="52C6A8EF" w:rsidR="00486846" w:rsidRDefault="00486846" w:rsidP="00C824AD">
      <w:r>
        <w:t>anton.lietava @ g</w:t>
      </w:r>
      <w:bookmarkStart w:id="0" w:name="_GoBack"/>
      <w:bookmarkEnd w:id="0"/>
      <w:r>
        <w:t>mail.com</w:t>
      </w:r>
    </w:p>
    <w:p w14:paraId="68987A23" w14:textId="28910D29" w:rsidR="005F76CE" w:rsidRPr="005F76CE" w:rsidRDefault="005F76CE">
      <w:pPr>
        <w:rPr>
          <w:color w:val="FF0000"/>
        </w:rPr>
      </w:pPr>
      <w:r w:rsidRPr="005F76CE">
        <w:rPr>
          <w:color w:val="FF0000"/>
        </w:rPr>
        <w:t>Predmet RVE:</w:t>
      </w:r>
    </w:p>
    <w:p w14:paraId="531F44BC" w14:textId="0BB68708" w:rsidR="005F76CE" w:rsidRDefault="005F76CE" w:rsidP="005F76CE">
      <w:pPr>
        <w:pStyle w:val="Bezriadkovania"/>
        <w:numPr>
          <w:ilvl w:val="0"/>
          <w:numId w:val="2"/>
        </w:numPr>
        <w:rPr>
          <w:b/>
          <w:bCs/>
        </w:rPr>
      </w:pPr>
      <w:r w:rsidRPr="005F76CE">
        <w:rPr>
          <w:b/>
          <w:bCs/>
        </w:rPr>
        <w:t>Zvody</w:t>
      </w:r>
    </w:p>
    <w:p w14:paraId="23758FB6" w14:textId="0845D394" w:rsidR="005F76CE" w:rsidRPr="005F76CE" w:rsidRDefault="005F76CE" w:rsidP="005F76CE">
      <w:pPr>
        <w:pStyle w:val="Bezriadkovania"/>
        <w:numPr>
          <w:ilvl w:val="1"/>
          <w:numId w:val="2"/>
        </w:numPr>
        <w:rPr>
          <w:b/>
          <w:bCs/>
        </w:rPr>
      </w:pPr>
      <w:r>
        <w:t>Vysvetlite, k čomu slúžia zvody</w:t>
      </w:r>
    </w:p>
    <w:p w14:paraId="5759C01E" w14:textId="77777777" w:rsidR="005F76CE" w:rsidRDefault="005F76CE" w:rsidP="005F76CE">
      <w:pPr>
        <w:pStyle w:val="Bezriadkovania"/>
        <w:numPr>
          <w:ilvl w:val="1"/>
          <w:numId w:val="2"/>
        </w:numPr>
        <w:rPr>
          <w:b/>
          <w:bCs/>
        </w:rPr>
      </w:pPr>
      <w:r>
        <w:t>Uveďte , aký minimálny počet zvodom môže byť</w:t>
      </w:r>
      <w:r>
        <w:t xml:space="preserve"> a za akých podmienok</w:t>
      </w:r>
    </w:p>
    <w:p w14:paraId="7208259B" w14:textId="77777777" w:rsidR="005F76CE" w:rsidRDefault="005F76CE" w:rsidP="005F76CE">
      <w:pPr>
        <w:pStyle w:val="Bezriadkovania"/>
        <w:numPr>
          <w:ilvl w:val="1"/>
          <w:numId w:val="2"/>
        </w:numPr>
      </w:pPr>
      <w:r>
        <w:t>Pohovorte o umiestnení zvodov</w:t>
      </w:r>
      <w:r>
        <w:t xml:space="preserve"> a ich vyhotovení</w:t>
      </w:r>
    </w:p>
    <w:p w14:paraId="3260CF1B" w14:textId="77777777" w:rsidR="005F76CE" w:rsidRDefault="005F76CE" w:rsidP="005F76CE">
      <w:pPr>
        <w:pStyle w:val="Bezriadkovania"/>
        <w:numPr>
          <w:ilvl w:val="1"/>
          <w:numId w:val="2"/>
        </w:numPr>
      </w:pPr>
      <w:r>
        <w:t xml:space="preserve">Aké sú </w:t>
      </w:r>
      <w:r>
        <w:t xml:space="preserve"> požiadavky na zvody pri ich inštalácii</w:t>
      </w:r>
    </w:p>
    <w:p w14:paraId="4F8BE818" w14:textId="77777777" w:rsidR="005F76CE" w:rsidRDefault="005F76CE" w:rsidP="005F76CE">
      <w:pPr>
        <w:pStyle w:val="Bezriadkovania"/>
        <w:numPr>
          <w:ilvl w:val="1"/>
          <w:numId w:val="2"/>
        </w:numPr>
      </w:pPr>
      <w:r>
        <w:t>Pohovorte o skrytých zvodoch</w:t>
      </w:r>
    </w:p>
    <w:p w14:paraId="09D41A23" w14:textId="77777777" w:rsidR="005F76CE" w:rsidRDefault="005F76CE" w:rsidP="005F76CE">
      <w:pPr>
        <w:pStyle w:val="Bezriadkovania"/>
        <w:numPr>
          <w:ilvl w:val="1"/>
          <w:numId w:val="2"/>
        </w:numPr>
      </w:pPr>
      <w:r>
        <w:t>Vymenujte náhodné zvody</w:t>
      </w:r>
    </w:p>
    <w:p w14:paraId="4D14B66F" w14:textId="77777777" w:rsidR="005F76CE" w:rsidRDefault="005F76CE" w:rsidP="005F76CE">
      <w:pPr>
        <w:pStyle w:val="Bezriadkovania"/>
        <w:ind w:left="360"/>
        <w:rPr>
          <w:b/>
          <w:bCs/>
        </w:rPr>
      </w:pPr>
    </w:p>
    <w:p w14:paraId="54076A83" w14:textId="77777777" w:rsidR="005F76CE" w:rsidRDefault="005F76CE" w:rsidP="005F76CE">
      <w:pPr>
        <w:pStyle w:val="Bezriadkovania"/>
        <w:numPr>
          <w:ilvl w:val="0"/>
          <w:numId w:val="2"/>
        </w:numPr>
        <w:rPr>
          <w:b/>
          <w:bCs/>
        </w:rPr>
      </w:pPr>
      <w:r w:rsidRPr="005F76CE">
        <w:rPr>
          <w:b/>
          <w:bCs/>
        </w:rPr>
        <w:t>Popíšte uzemnenie</w:t>
      </w:r>
    </w:p>
    <w:p w14:paraId="19870E7C" w14:textId="77777777" w:rsidR="005F76CE" w:rsidRDefault="005F76CE" w:rsidP="005F76CE">
      <w:pPr>
        <w:pStyle w:val="Bezriadkovania"/>
        <w:numPr>
          <w:ilvl w:val="1"/>
          <w:numId w:val="2"/>
        </w:numPr>
      </w:pPr>
      <w:r>
        <w:t>Vymenujte úlohy, ktoré plní uzemňovacia sústava</w:t>
      </w:r>
      <w:r w:rsidRPr="005F76CE">
        <w:t xml:space="preserve"> </w:t>
      </w:r>
    </w:p>
    <w:p w14:paraId="0FFA0766" w14:textId="2D11A8D7" w:rsidR="005F76CE" w:rsidRDefault="005F76CE" w:rsidP="005F76CE">
      <w:pPr>
        <w:pStyle w:val="Bezriadkovania"/>
        <w:numPr>
          <w:ilvl w:val="1"/>
          <w:numId w:val="2"/>
        </w:numPr>
      </w:pPr>
      <w:r>
        <w:t>Uveďte typy uzemňovačov</w:t>
      </w:r>
    </w:p>
    <w:p w14:paraId="7B1630AA" w14:textId="77777777" w:rsidR="005F76CE" w:rsidRDefault="005F76CE" w:rsidP="005F76CE">
      <w:pPr>
        <w:pStyle w:val="Bezriadkovania"/>
        <w:numPr>
          <w:ilvl w:val="1"/>
          <w:numId w:val="2"/>
        </w:numPr>
      </w:pPr>
      <w:r>
        <w:t>Uveďte hodnotu zemného odporu</w:t>
      </w:r>
    </w:p>
    <w:p w14:paraId="779A73AD" w14:textId="77777777" w:rsidR="005F76CE" w:rsidRDefault="005F76CE" w:rsidP="005F76CE">
      <w:pPr>
        <w:pStyle w:val="Bezriadkovania"/>
        <w:numPr>
          <w:ilvl w:val="1"/>
          <w:numId w:val="2"/>
        </w:numPr>
      </w:pPr>
      <w:r>
        <w:t>Vymenujte druhy uzemňovacích sústav</w:t>
      </w:r>
    </w:p>
    <w:p w14:paraId="37DC6347" w14:textId="7B549F11" w:rsidR="005F76CE" w:rsidRDefault="005F76CE" w:rsidP="005F76CE">
      <w:pPr>
        <w:pStyle w:val="Bezriadkovania"/>
        <w:numPr>
          <w:ilvl w:val="1"/>
          <w:numId w:val="2"/>
        </w:numPr>
      </w:pPr>
      <w:r>
        <w:t>Charakterizujte vami vybranú uzemňovaciu sústavu</w:t>
      </w:r>
    </w:p>
    <w:p w14:paraId="78D5E6C4" w14:textId="77777777" w:rsidR="005F76CE" w:rsidRDefault="005F76CE" w:rsidP="005F76CE">
      <w:pPr>
        <w:pStyle w:val="Bezriadkovania"/>
        <w:numPr>
          <w:ilvl w:val="1"/>
          <w:numId w:val="2"/>
        </w:numPr>
      </w:pPr>
      <w:r>
        <w:t>O</w:t>
      </w:r>
      <w:r>
        <w:t>píšte umiestnenie uzemňovačov</w:t>
      </w:r>
    </w:p>
    <w:p w14:paraId="5A4B7FD4" w14:textId="4F0CD44F" w:rsidR="005F76CE" w:rsidRDefault="005F76CE" w:rsidP="005F76CE">
      <w:pPr>
        <w:pStyle w:val="Bezriadkovania"/>
        <w:numPr>
          <w:ilvl w:val="1"/>
          <w:numId w:val="2"/>
        </w:numPr>
      </w:pPr>
      <w:r>
        <w:t xml:space="preserve">Uveďte hodnoty umiestnenia uzemňovača </w:t>
      </w:r>
    </w:p>
    <w:p w14:paraId="6C15956D" w14:textId="77777777" w:rsidR="005F76CE" w:rsidRPr="005F76CE" w:rsidRDefault="005F76CE" w:rsidP="005F76CE">
      <w:pPr>
        <w:pStyle w:val="Bezriadkovania"/>
        <w:ind w:left="360"/>
        <w:rPr>
          <w:sz w:val="24"/>
          <w:szCs w:val="24"/>
        </w:rPr>
      </w:pPr>
    </w:p>
    <w:p w14:paraId="3A39B4B0" w14:textId="1312759B" w:rsidR="005F76CE" w:rsidRPr="005F76CE" w:rsidRDefault="005F76CE" w:rsidP="005F76CE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5F76CE">
        <w:rPr>
          <w:rFonts w:cs="Times New Roman"/>
          <w:b/>
          <w:sz w:val="24"/>
          <w:szCs w:val="24"/>
        </w:rPr>
        <w:t>Bleskozvody</w:t>
      </w:r>
    </w:p>
    <w:p w14:paraId="35595C11" w14:textId="77777777" w:rsidR="005F76CE" w:rsidRPr="005F76CE" w:rsidRDefault="005F76CE" w:rsidP="005F76CE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5F76CE">
        <w:rPr>
          <w:sz w:val="24"/>
          <w:szCs w:val="24"/>
        </w:rPr>
        <w:t>Popíšte účel a význam ochrany pred bleskom</w:t>
      </w:r>
    </w:p>
    <w:p w14:paraId="402DC5BA" w14:textId="77777777" w:rsidR="005F76CE" w:rsidRPr="005F76CE" w:rsidRDefault="005F76CE" w:rsidP="005F76CE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5F76CE">
        <w:rPr>
          <w:sz w:val="24"/>
          <w:szCs w:val="24"/>
        </w:rPr>
        <w:t>Popíšte, aké škody vznikajú v prípade zasiahnutia bleskom</w:t>
      </w:r>
    </w:p>
    <w:p w14:paraId="37074A56" w14:textId="77777777" w:rsidR="005F76CE" w:rsidRPr="005F76CE" w:rsidRDefault="005F76CE" w:rsidP="005F76CE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5F76CE">
        <w:rPr>
          <w:sz w:val="24"/>
          <w:szCs w:val="24"/>
        </w:rPr>
        <w:t>Charakterizujte ochranu proti bleskom s jej  delením</w:t>
      </w:r>
    </w:p>
    <w:p w14:paraId="0F8E146E" w14:textId="04FC73FC" w:rsidR="005F76CE" w:rsidRPr="005F76CE" w:rsidRDefault="005F76CE" w:rsidP="005F76CE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5F76CE">
        <w:rPr>
          <w:sz w:val="24"/>
          <w:szCs w:val="24"/>
        </w:rPr>
        <w:t>Popíšte základné časti bleskozvodu</w:t>
      </w:r>
      <w:r>
        <w:rPr>
          <w:sz w:val="24"/>
          <w:szCs w:val="24"/>
        </w:rPr>
        <w:t>, v</w:t>
      </w:r>
      <w:r w:rsidRPr="005F76CE">
        <w:rPr>
          <w:sz w:val="24"/>
          <w:szCs w:val="24"/>
        </w:rPr>
        <w:t>ymenujte základné súčasti bleskozvodu</w:t>
      </w:r>
    </w:p>
    <w:p w14:paraId="58B26772" w14:textId="77777777" w:rsidR="005F76CE" w:rsidRPr="005F76CE" w:rsidRDefault="005F76CE" w:rsidP="005F76CE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5F76CE">
        <w:rPr>
          <w:sz w:val="24"/>
          <w:szCs w:val="24"/>
        </w:rPr>
        <w:t>Charakterizujte vami vybranú časť bleskozvodu</w:t>
      </w:r>
    </w:p>
    <w:p w14:paraId="4F37760D" w14:textId="77777777" w:rsidR="005F76CE" w:rsidRPr="005F76CE" w:rsidRDefault="005F76CE" w:rsidP="005F76CE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5F76CE">
        <w:rPr>
          <w:sz w:val="24"/>
          <w:szCs w:val="24"/>
        </w:rPr>
        <w:t xml:space="preserve"> Popíšte rozdiely medzi izolovaným a neizolovaným bleskozvodom</w:t>
      </w:r>
    </w:p>
    <w:p w14:paraId="1DB8B14F" w14:textId="48176B90" w:rsidR="005F76CE" w:rsidRDefault="005F76CE" w:rsidP="005F76CE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5F76CE">
        <w:rPr>
          <w:sz w:val="24"/>
          <w:szCs w:val="24"/>
        </w:rPr>
        <w:t>Charakterizujte úroveň ochrany pred bleskom</w:t>
      </w:r>
    </w:p>
    <w:p w14:paraId="524656FD" w14:textId="77777777" w:rsidR="007E38DA" w:rsidRDefault="007E38DA" w:rsidP="007E38DA">
      <w:pPr>
        <w:pStyle w:val="Bezriadkovania"/>
        <w:ind w:left="360"/>
        <w:rPr>
          <w:b/>
          <w:bCs/>
          <w:sz w:val="24"/>
          <w:szCs w:val="24"/>
        </w:rPr>
      </w:pPr>
    </w:p>
    <w:p w14:paraId="7691309E" w14:textId="57BEEAE6" w:rsidR="007E38DA" w:rsidRPr="007E38DA" w:rsidRDefault="007E38DA" w:rsidP="007E38DA">
      <w:pPr>
        <w:pStyle w:val="Bezriadkovania"/>
        <w:numPr>
          <w:ilvl w:val="0"/>
          <w:numId w:val="2"/>
        </w:numPr>
        <w:rPr>
          <w:b/>
          <w:bCs/>
          <w:sz w:val="24"/>
          <w:szCs w:val="24"/>
        </w:rPr>
      </w:pPr>
      <w:r w:rsidRPr="007E38DA">
        <w:rPr>
          <w:b/>
          <w:bCs/>
          <w:sz w:val="24"/>
          <w:szCs w:val="24"/>
        </w:rPr>
        <w:t>Ochrana pred nebezpečným dotykom</w:t>
      </w:r>
    </w:p>
    <w:p w14:paraId="3B0323F8" w14:textId="77777777" w:rsidR="007E38DA" w:rsidRPr="007E38DA" w:rsidRDefault="007E38DA" w:rsidP="007E38DA">
      <w:pPr>
        <w:pStyle w:val="Bezriadkovania"/>
        <w:ind w:left="360"/>
        <w:rPr>
          <w:sz w:val="24"/>
          <w:szCs w:val="24"/>
        </w:rPr>
      </w:pPr>
    </w:p>
    <w:p w14:paraId="0287C3A1" w14:textId="77777777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>Charakterizujte ochranu pred nebezpečným dotykom</w:t>
      </w:r>
    </w:p>
    <w:p w14:paraId="2D68A57F" w14:textId="77777777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>Popíšte dotyk so živými a neživými časťami inštalácie</w:t>
      </w:r>
    </w:p>
    <w:p w14:paraId="22A1C0D9" w14:textId="77777777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>Charakterizujte jednopólový a dvojpólový dotyk</w:t>
      </w:r>
    </w:p>
    <w:p w14:paraId="0F0E23EC" w14:textId="77777777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>Vymenujte druhy ochranných opatrení pred zásahom elektrickým prúdom</w:t>
      </w:r>
    </w:p>
    <w:p w14:paraId="2C84D5D9" w14:textId="77777777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>Vymenujte prvky základnej ochrany</w:t>
      </w:r>
    </w:p>
    <w:p w14:paraId="55F259A2" w14:textId="77777777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>Vymenujte triedy ochrán</w:t>
      </w:r>
    </w:p>
    <w:p w14:paraId="4D6579D0" w14:textId="77777777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>Popíšte jednotlivé triedy</w:t>
      </w:r>
    </w:p>
    <w:p w14:paraId="779161D4" w14:textId="77777777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>Charakterizujte vami vybranú triedu</w:t>
      </w:r>
    </w:p>
    <w:p w14:paraId="0290854C" w14:textId="77777777" w:rsidR="007E38DA" w:rsidRPr="007E38DA" w:rsidRDefault="007E38DA" w:rsidP="007E38DA">
      <w:pPr>
        <w:pStyle w:val="Bezriadkovania"/>
        <w:numPr>
          <w:ilvl w:val="1"/>
          <w:numId w:val="2"/>
        </w:numPr>
        <w:rPr>
          <w:b/>
          <w:bCs/>
          <w:sz w:val="24"/>
          <w:szCs w:val="24"/>
        </w:rPr>
      </w:pPr>
      <w:r w:rsidRPr="007E38DA">
        <w:rPr>
          <w:sz w:val="24"/>
          <w:szCs w:val="24"/>
        </w:rPr>
        <w:t>Ako sa praktizuje ochrana v sieti TN , TN-S, TT</w:t>
      </w:r>
    </w:p>
    <w:p w14:paraId="795C4936" w14:textId="77777777" w:rsidR="007E38DA" w:rsidRDefault="007E38DA" w:rsidP="007E38DA">
      <w:pPr>
        <w:pStyle w:val="Bezriadkovania"/>
        <w:ind w:left="360"/>
        <w:rPr>
          <w:b/>
          <w:bCs/>
          <w:sz w:val="24"/>
          <w:szCs w:val="24"/>
        </w:rPr>
      </w:pPr>
    </w:p>
    <w:p w14:paraId="16D70595" w14:textId="7D567891" w:rsidR="007E38DA" w:rsidRPr="007E38DA" w:rsidRDefault="007E38DA" w:rsidP="007E38DA">
      <w:pPr>
        <w:pStyle w:val="Bezriadkovania"/>
        <w:numPr>
          <w:ilvl w:val="0"/>
          <w:numId w:val="2"/>
        </w:numPr>
        <w:rPr>
          <w:b/>
          <w:bCs/>
          <w:sz w:val="24"/>
          <w:szCs w:val="24"/>
        </w:rPr>
      </w:pPr>
      <w:r w:rsidRPr="007E38DA">
        <w:rPr>
          <w:b/>
          <w:bCs/>
          <w:sz w:val="24"/>
          <w:szCs w:val="24"/>
        </w:rPr>
        <w:t>Uloženie vedení a technológia montáže</w:t>
      </w:r>
    </w:p>
    <w:p w14:paraId="51FDD54F" w14:textId="77777777" w:rsidR="007E38DA" w:rsidRPr="007E38DA" w:rsidRDefault="007E38DA" w:rsidP="007E38DA">
      <w:pPr>
        <w:pStyle w:val="Bezriadkovania"/>
        <w:ind w:left="1080"/>
        <w:rPr>
          <w:sz w:val="24"/>
          <w:szCs w:val="24"/>
        </w:rPr>
      </w:pPr>
    </w:p>
    <w:p w14:paraId="11ED09AD" w14:textId="77777777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>Pohovorte o elektroinštalačných zónach</w:t>
      </w:r>
    </w:p>
    <w:p w14:paraId="4D98DA62" w14:textId="7DC41F79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>Charakterizujte pojem elektroinštalačná zóna</w:t>
      </w:r>
      <w:r>
        <w:rPr>
          <w:sz w:val="24"/>
          <w:szCs w:val="24"/>
        </w:rPr>
        <w:t xml:space="preserve"> a ako ich delím</w:t>
      </w:r>
    </w:p>
    <w:p w14:paraId="77F37E00" w14:textId="77777777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>Popíšte uloženie vedia v podlahách a v stropoch</w:t>
      </w:r>
    </w:p>
    <w:p w14:paraId="5335D0B1" w14:textId="77777777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>Pohovorte o povrchových spôsoboch uloženia</w:t>
      </w:r>
    </w:p>
    <w:p w14:paraId="11B25845" w14:textId="16C57FD3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 xml:space="preserve">Vymenujte možnosti kladenia </w:t>
      </w:r>
      <w:r>
        <w:rPr>
          <w:sz w:val="24"/>
          <w:szCs w:val="24"/>
        </w:rPr>
        <w:t>, v</w:t>
      </w:r>
      <w:r w:rsidRPr="007E38DA">
        <w:rPr>
          <w:sz w:val="24"/>
          <w:szCs w:val="24"/>
        </w:rPr>
        <w:t xml:space="preserve">ymenujte </w:t>
      </w:r>
      <w:r>
        <w:rPr>
          <w:sz w:val="24"/>
          <w:szCs w:val="24"/>
        </w:rPr>
        <w:t xml:space="preserve">ich </w:t>
      </w:r>
      <w:r w:rsidRPr="007E38DA">
        <w:rPr>
          <w:sz w:val="24"/>
          <w:szCs w:val="24"/>
        </w:rPr>
        <w:t xml:space="preserve">výhody a nevýhody  </w:t>
      </w:r>
    </w:p>
    <w:p w14:paraId="01F100E6" w14:textId="77777777" w:rsidR="007E38DA" w:rsidRPr="007E38DA" w:rsidRDefault="007E38DA" w:rsidP="007E38DA">
      <w:pPr>
        <w:pStyle w:val="Bezriadkovania"/>
        <w:numPr>
          <w:ilvl w:val="1"/>
          <w:numId w:val="2"/>
        </w:numPr>
        <w:rPr>
          <w:sz w:val="24"/>
          <w:szCs w:val="24"/>
        </w:rPr>
      </w:pPr>
      <w:r w:rsidRPr="007E38DA">
        <w:rPr>
          <w:sz w:val="24"/>
          <w:szCs w:val="24"/>
        </w:rPr>
        <w:t>Pojednajte o ukladaní slabo a silno prúdových vedení v spoločných rozvodoch</w:t>
      </w:r>
    </w:p>
    <w:p w14:paraId="00590D38" w14:textId="6259AA99" w:rsidR="005F76CE" w:rsidRPr="007E38DA" w:rsidRDefault="007E38DA" w:rsidP="007E38DA">
      <w:pPr>
        <w:pStyle w:val="Bezriadkovania"/>
        <w:numPr>
          <w:ilvl w:val="1"/>
          <w:numId w:val="2"/>
        </w:numPr>
      </w:pPr>
      <w:r w:rsidRPr="007E38DA">
        <w:rPr>
          <w:sz w:val="24"/>
          <w:szCs w:val="24"/>
        </w:rPr>
        <w:lastRenderedPageBreak/>
        <w:t>Opíšte e</w:t>
      </w:r>
      <w:r w:rsidRPr="007E38DA">
        <w:rPr>
          <w:sz w:val="24"/>
          <w:szCs w:val="24"/>
        </w:rPr>
        <w:t>lektrické inštalácie v špeciálnych prostrediach</w:t>
      </w:r>
    </w:p>
    <w:p w14:paraId="24F29962" w14:textId="14A8AFAD" w:rsidR="007E38DA" w:rsidRDefault="007E38DA" w:rsidP="007E38DA">
      <w:pPr>
        <w:pStyle w:val="Bezriadkovania"/>
        <w:ind w:left="1080"/>
      </w:pPr>
    </w:p>
    <w:p w14:paraId="26683A85" w14:textId="31BB87AB" w:rsidR="007E38DA" w:rsidRDefault="007E38DA" w:rsidP="007E38DA">
      <w:pPr>
        <w:pStyle w:val="Bezriadkovania"/>
        <w:rPr>
          <w:color w:val="FF0000"/>
        </w:rPr>
      </w:pPr>
      <w:r w:rsidRPr="007E38DA">
        <w:rPr>
          <w:color w:val="FF0000"/>
        </w:rPr>
        <w:t>Predmet ESP:</w:t>
      </w:r>
    </w:p>
    <w:p w14:paraId="025083B1" w14:textId="65D8C53C" w:rsidR="007E38DA" w:rsidRPr="007E38DA" w:rsidRDefault="007E38DA" w:rsidP="007E38DA">
      <w:pPr>
        <w:pStyle w:val="Bezriadkovania"/>
        <w:rPr>
          <w:color w:val="000000" w:themeColor="text1"/>
        </w:rPr>
      </w:pPr>
    </w:p>
    <w:p w14:paraId="12A05EA3" w14:textId="043896CA" w:rsidR="00C824AD" w:rsidRPr="00C824AD" w:rsidRDefault="00C824AD" w:rsidP="00C824AD">
      <w:pPr>
        <w:pStyle w:val="Bezriadkovania"/>
        <w:numPr>
          <w:ilvl w:val="0"/>
          <w:numId w:val="3"/>
        </w:numPr>
        <w:rPr>
          <w:color w:val="000000" w:themeColor="text1"/>
        </w:rPr>
      </w:pPr>
      <w:r w:rsidRPr="00C824AD">
        <w:rPr>
          <w:b/>
          <w:bCs/>
          <w:color w:val="000000" w:themeColor="text1"/>
        </w:rPr>
        <w:t>Jednosmerný motor</w:t>
      </w:r>
      <w:r w:rsidRPr="00C824AD">
        <w:rPr>
          <w:b/>
          <w:bCs/>
          <w:color w:val="000000" w:themeColor="text1"/>
        </w:rPr>
        <w:t>:</w:t>
      </w:r>
    </w:p>
    <w:p w14:paraId="09FD724B" w14:textId="77777777" w:rsidR="00C824AD" w:rsidRPr="00C824AD" w:rsidRDefault="00C824AD" w:rsidP="00C824AD">
      <w:pPr>
        <w:pStyle w:val="Bezriadkovania"/>
        <w:ind w:left="360"/>
        <w:rPr>
          <w:color w:val="000000" w:themeColor="text1"/>
        </w:rPr>
      </w:pPr>
    </w:p>
    <w:p w14:paraId="7E1FBE3B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Vymenujte jednosmerné stroje</w:t>
      </w:r>
    </w:p>
    <w:p w14:paraId="2D5B5BBF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Vysvetlite princíp motora na jednosmerný prúd.</w:t>
      </w:r>
    </w:p>
    <w:p w14:paraId="1408F620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Opíšte zloženie jednosmerného stroja</w:t>
      </w:r>
    </w:p>
    <w:p w14:paraId="36D6EE09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Pomenujte  možnosti ovládania otáčok motora.</w:t>
      </w:r>
    </w:p>
    <w:p w14:paraId="6E76A2E3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Vysvetlite princíp činnosti dynama</w:t>
      </w:r>
    </w:p>
    <w:p w14:paraId="5853D394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Na vlastnom nákrese demonštrujte princíp dynama</w:t>
      </w:r>
    </w:p>
    <w:p w14:paraId="22E8AB03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Vymenujte druhy dynám (jednosmerných motorov) podľa zapojenia budiacich cievok</w:t>
      </w:r>
    </w:p>
    <w:p w14:paraId="6EC59A9E" w14:textId="77777777" w:rsid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Jednotlivé zapojenia nakreslite</w:t>
      </w:r>
    </w:p>
    <w:p w14:paraId="26DF38D3" w14:textId="3E84267F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Vysvetlite princíp komutátora:</w:t>
      </w:r>
    </w:p>
    <w:p w14:paraId="5C93B2E5" w14:textId="77777777" w:rsidR="00C824AD" w:rsidRPr="00C824AD" w:rsidRDefault="00C824AD" w:rsidP="00C824AD">
      <w:pPr>
        <w:pStyle w:val="Bezriadkovania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 dyname</w:t>
      </w:r>
    </w:p>
    <w:p w14:paraId="042CE2FF" w14:textId="49A7C6C8" w:rsidR="00C824AD" w:rsidRDefault="00C824AD" w:rsidP="00C824AD">
      <w:pPr>
        <w:pStyle w:val="Bezriadkovania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 jednosmernom motore</w:t>
      </w:r>
    </w:p>
    <w:p w14:paraId="02A27FEE" w14:textId="77777777" w:rsidR="00C824AD" w:rsidRDefault="00C824AD" w:rsidP="00C824AD">
      <w:pPr>
        <w:pStyle w:val="Bezriadkovania"/>
        <w:ind w:left="360"/>
        <w:rPr>
          <w:b/>
          <w:bCs/>
          <w:color w:val="000000" w:themeColor="text1"/>
          <w:sz w:val="24"/>
          <w:szCs w:val="24"/>
        </w:rPr>
      </w:pPr>
    </w:p>
    <w:p w14:paraId="52A1B945" w14:textId="5B164F7B" w:rsidR="00C824AD" w:rsidRDefault="00C824AD" w:rsidP="00C824AD">
      <w:pPr>
        <w:pStyle w:val="Bezriadkovania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C824AD">
        <w:rPr>
          <w:b/>
          <w:bCs/>
          <w:color w:val="000000" w:themeColor="text1"/>
          <w:sz w:val="24"/>
          <w:szCs w:val="24"/>
        </w:rPr>
        <w:t>Asynchrónne stroje</w:t>
      </w:r>
    </w:p>
    <w:p w14:paraId="01F41048" w14:textId="77777777" w:rsidR="00C824AD" w:rsidRPr="00C824AD" w:rsidRDefault="00C824AD" w:rsidP="00C824AD">
      <w:pPr>
        <w:pStyle w:val="Bezriadkovania"/>
        <w:ind w:left="360"/>
        <w:rPr>
          <w:b/>
          <w:bCs/>
          <w:color w:val="000000" w:themeColor="text1"/>
          <w:sz w:val="24"/>
          <w:szCs w:val="24"/>
        </w:rPr>
      </w:pPr>
    </w:p>
    <w:p w14:paraId="22212728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Charakterizujte tento stroj</w:t>
      </w:r>
    </w:p>
    <w:p w14:paraId="1A8B940F" w14:textId="16641206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Popíšte konštrukciu  motora</w:t>
      </w:r>
      <w:r w:rsidRPr="00C824AD">
        <w:rPr>
          <w:color w:val="000000" w:themeColor="text1"/>
          <w:sz w:val="24"/>
          <w:szCs w:val="24"/>
        </w:rPr>
        <w:t xml:space="preserve"> a</w:t>
      </w:r>
      <w:r>
        <w:rPr>
          <w:color w:val="000000" w:themeColor="text1"/>
          <w:sz w:val="24"/>
          <w:szCs w:val="24"/>
        </w:rPr>
        <w:t xml:space="preserve"> p</w:t>
      </w:r>
      <w:r w:rsidRPr="00C824AD">
        <w:rPr>
          <w:color w:val="000000" w:themeColor="text1"/>
          <w:sz w:val="24"/>
          <w:szCs w:val="24"/>
        </w:rPr>
        <w:t>opíšte princíp činnosti</w:t>
      </w:r>
    </w:p>
    <w:p w14:paraId="77BBC41C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Vymenujte druhy motorov podľa použitia rotora</w:t>
      </w:r>
    </w:p>
    <w:p w14:paraId="795F5D01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Popíšte rozdiely medzi rotormi</w:t>
      </w:r>
    </w:p>
    <w:p w14:paraId="5A7FF2DC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Poukážte na vlastnosti motor s týmito rotormi</w:t>
      </w:r>
    </w:p>
    <w:p w14:paraId="7994D9BB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Uveďte zapojenia vinutí trojfázových motorov</w:t>
      </w:r>
    </w:p>
    <w:p w14:paraId="4DBD6465" w14:textId="0B215188" w:rsid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Vysvetlite sklz</w:t>
      </w:r>
    </w:p>
    <w:p w14:paraId="6DC7E979" w14:textId="77777777" w:rsidR="00C824AD" w:rsidRDefault="00C824AD" w:rsidP="00C824AD">
      <w:pPr>
        <w:pStyle w:val="Bezriadkovania"/>
        <w:rPr>
          <w:b/>
          <w:bCs/>
          <w:color w:val="000000" w:themeColor="text1"/>
          <w:sz w:val="24"/>
          <w:szCs w:val="24"/>
        </w:rPr>
      </w:pPr>
    </w:p>
    <w:p w14:paraId="7F3A4E16" w14:textId="5E6F4571" w:rsidR="00C824AD" w:rsidRPr="00C824AD" w:rsidRDefault="00C824AD" w:rsidP="00C824AD">
      <w:pPr>
        <w:pStyle w:val="Bezriadkovania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C824AD">
        <w:rPr>
          <w:b/>
          <w:bCs/>
          <w:color w:val="000000" w:themeColor="text1"/>
          <w:sz w:val="24"/>
          <w:szCs w:val="24"/>
        </w:rPr>
        <w:t>Synchrónne stroje:</w:t>
      </w:r>
    </w:p>
    <w:p w14:paraId="7AD29095" w14:textId="77777777" w:rsidR="00C824AD" w:rsidRPr="00C824AD" w:rsidRDefault="00C824AD" w:rsidP="00C824AD">
      <w:pPr>
        <w:pStyle w:val="Bezriadkovania"/>
        <w:ind w:left="360"/>
        <w:rPr>
          <w:color w:val="000000" w:themeColor="text1"/>
          <w:sz w:val="24"/>
          <w:szCs w:val="24"/>
        </w:rPr>
      </w:pPr>
    </w:p>
    <w:p w14:paraId="7B01A839" w14:textId="77777777" w:rsidR="00C824AD" w:rsidRPr="00C824AD" w:rsidRDefault="00C824AD" w:rsidP="00C824AD">
      <w:pPr>
        <w:pStyle w:val="Bezriadkovani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Vysvetlite princíp synchrónnych strojov.</w:t>
      </w:r>
    </w:p>
    <w:p w14:paraId="4B2CB6DF" w14:textId="77777777" w:rsidR="00C824AD" w:rsidRPr="00C824AD" w:rsidRDefault="00C824AD" w:rsidP="00C824AD">
      <w:pPr>
        <w:pStyle w:val="Bezriadkovani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Vymenujte, delenie synchrónnych strojov podľa účelu</w:t>
      </w:r>
    </w:p>
    <w:p w14:paraId="0D706D92" w14:textId="77777777" w:rsidR="00C824AD" w:rsidRPr="00C824AD" w:rsidRDefault="00C824AD" w:rsidP="00C824AD">
      <w:pPr>
        <w:pStyle w:val="Bezriadkovani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Popíšte konštrukciu alternátora</w:t>
      </w:r>
    </w:p>
    <w:p w14:paraId="2D282460" w14:textId="77777777" w:rsidR="00C824AD" w:rsidRPr="00C824AD" w:rsidRDefault="00C824AD" w:rsidP="00C824AD">
      <w:pPr>
        <w:pStyle w:val="Bezriadkovani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Vymenujte druhy rotorov</w:t>
      </w:r>
    </w:p>
    <w:p w14:paraId="78084266" w14:textId="77777777" w:rsidR="00C824AD" w:rsidRPr="00C824AD" w:rsidRDefault="00C824AD" w:rsidP="00C824AD">
      <w:pPr>
        <w:pStyle w:val="Bezriadkovani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Vyberte jeden typ rotora a popíšte ho</w:t>
      </w:r>
    </w:p>
    <w:p w14:paraId="1EBC6431" w14:textId="77777777" w:rsidR="00C824AD" w:rsidRPr="00C824AD" w:rsidRDefault="00C824AD" w:rsidP="00C824AD">
      <w:pPr>
        <w:pStyle w:val="Bezriadkovani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Uveďte výhody a nevýhody synchrónnych strojov</w:t>
      </w:r>
    </w:p>
    <w:p w14:paraId="3C5C5B61" w14:textId="2836E33E" w:rsidR="00C824AD" w:rsidRDefault="00C824AD" w:rsidP="00C824AD">
      <w:pPr>
        <w:pStyle w:val="Bezriadkovani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Uveďte výhody so zameraním  na otáčky, jalový výkon atď</w:t>
      </w:r>
    </w:p>
    <w:p w14:paraId="5CB88B54" w14:textId="77777777" w:rsidR="00C824AD" w:rsidRPr="00C824AD" w:rsidRDefault="00C824AD" w:rsidP="00C824AD">
      <w:pPr>
        <w:pStyle w:val="Bezriadkovania"/>
        <w:ind w:left="360"/>
        <w:rPr>
          <w:color w:val="000000" w:themeColor="text1"/>
          <w:sz w:val="24"/>
          <w:szCs w:val="24"/>
        </w:rPr>
      </w:pPr>
    </w:p>
    <w:p w14:paraId="7FBA7EE3" w14:textId="77777777" w:rsidR="00C824AD" w:rsidRPr="00C824AD" w:rsidRDefault="00C824AD" w:rsidP="00C824AD">
      <w:pPr>
        <w:pStyle w:val="Bezriadkovania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C824AD">
        <w:rPr>
          <w:b/>
          <w:bCs/>
          <w:color w:val="000000" w:themeColor="text1"/>
          <w:sz w:val="24"/>
          <w:szCs w:val="24"/>
        </w:rPr>
        <w:t>Transformátory</w:t>
      </w:r>
    </w:p>
    <w:p w14:paraId="30A2D994" w14:textId="77777777" w:rsidR="00C824AD" w:rsidRPr="00C824AD" w:rsidRDefault="00C824AD" w:rsidP="00C824AD">
      <w:pPr>
        <w:pStyle w:val="Bezriadkovania"/>
        <w:ind w:left="360"/>
        <w:rPr>
          <w:color w:val="000000" w:themeColor="text1"/>
          <w:sz w:val="24"/>
          <w:szCs w:val="24"/>
        </w:rPr>
      </w:pPr>
    </w:p>
    <w:p w14:paraId="7A9CFC1E" w14:textId="52BC2EC2" w:rsidR="00C824AD" w:rsidRPr="00486846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486846">
        <w:rPr>
          <w:color w:val="000000" w:themeColor="text1"/>
          <w:sz w:val="24"/>
          <w:szCs w:val="24"/>
        </w:rPr>
        <w:t>Charakterizujte transformátor</w:t>
      </w:r>
      <w:r w:rsidR="00486846" w:rsidRPr="00486846">
        <w:rPr>
          <w:color w:val="000000" w:themeColor="text1"/>
          <w:sz w:val="24"/>
          <w:szCs w:val="24"/>
        </w:rPr>
        <w:t>,</w:t>
      </w:r>
      <w:r w:rsidR="00486846">
        <w:rPr>
          <w:color w:val="000000" w:themeColor="text1"/>
          <w:sz w:val="24"/>
          <w:szCs w:val="24"/>
        </w:rPr>
        <w:t xml:space="preserve"> p</w:t>
      </w:r>
      <w:r w:rsidRPr="00486846">
        <w:rPr>
          <w:color w:val="000000" w:themeColor="text1"/>
          <w:sz w:val="24"/>
          <w:szCs w:val="24"/>
        </w:rPr>
        <w:t>opíšte funkcie, ktoré plní</w:t>
      </w:r>
    </w:p>
    <w:p w14:paraId="7380F538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Uveďte zloženie transformátora</w:t>
      </w:r>
    </w:p>
    <w:p w14:paraId="354C5BF5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Uveďte princíp činnosti transformátora</w:t>
      </w:r>
    </w:p>
    <w:p w14:paraId="4D708E29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Popíšte trojfázový transformátor</w:t>
      </w:r>
    </w:p>
    <w:p w14:paraId="720A91A9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Uveďte rozdiel medzi jednofázovým a trojfázovým transformátorom</w:t>
      </w:r>
    </w:p>
    <w:p w14:paraId="1A82E746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Uveďte možnosti zapojenia vinutia trojfázových transformátorov</w:t>
      </w:r>
    </w:p>
    <w:p w14:paraId="2AEF2B0B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Uveďte prevádzkové stavy transformátorov</w:t>
      </w:r>
    </w:p>
    <w:p w14:paraId="34530AD5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Popíšte podmienky paralelnej spolupráce transformátorov</w:t>
      </w:r>
    </w:p>
    <w:p w14:paraId="359DB5B4" w14:textId="77777777" w:rsidR="00C824AD" w:rsidRPr="00C824AD" w:rsidRDefault="00C824AD" w:rsidP="00C824AD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Vymenujte druhy špeciálnych transformátorov</w:t>
      </w:r>
    </w:p>
    <w:p w14:paraId="7E5094C0" w14:textId="77777777" w:rsidR="00C824AD" w:rsidRPr="00C824AD" w:rsidRDefault="00C824AD" w:rsidP="00486846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Chladenie transformátorov</w:t>
      </w:r>
    </w:p>
    <w:p w14:paraId="74678C33" w14:textId="77777777" w:rsidR="00C824AD" w:rsidRPr="00C824AD" w:rsidRDefault="00C824AD" w:rsidP="00486846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t>Popíšte formy chladenia transformátorov</w:t>
      </w:r>
    </w:p>
    <w:p w14:paraId="437A6382" w14:textId="77777777" w:rsidR="00C824AD" w:rsidRPr="00C824AD" w:rsidRDefault="00C824AD" w:rsidP="00486846">
      <w:pPr>
        <w:pStyle w:val="Bezriadkovania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C824AD">
        <w:rPr>
          <w:color w:val="000000" w:themeColor="text1"/>
          <w:sz w:val="24"/>
          <w:szCs w:val="24"/>
        </w:rPr>
        <w:lastRenderedPageBreak/>
        <w:t>Popíšte najbežnejšie poruchy transformátorov</w:t>
      </w:r>
    </w:p>
    <w:p w14:paraId="4481C48B" w14:textId="77777777" w:rsidR="00C824AD" w:rsidRPr="00C824AD" w:rsidRDefault="00C824AD" w:rsidP="00486846">
      <w:pPr>
        <w:pStyle w:val="Bezriadkovania"/>
        <w:ind w:left="360"/>
        <w:rPr>
          <w:color w:val="000000" w:themeColor="text1"/>
          <w:sz w:val="24"/>
          <w:szCs w:val="24"/>
        </w:rPr>
      </w:pPr>
    </w:p>
    <w:sectPr w:rsidR="00C824AD" w:rsidRPr="00C824AD" w:rsidSect="007E38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2F1F"/>
    <w:multiLevelType w:val="hybridMultilevel"/>
    <w:tmpl w:val="0E4E39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7351"/>
    <w:multiLevelType w:val="hybridMultilevel"/>
    <w:tmpl w:val="0A8C1726"/>
    <w:lvl w:ilvl="0" w:tplc="2CD8D976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71772B"/>
    <w:multiLevelType w:val="hybridMultilevel"/>
    <w:tmpl w:val="1D9C6502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F54974"/>
    <w:multiLevelType w:val="hybridMultilevel"/>
    <w:tmpl w:val="FB2A1D2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DE257A"/>
    <w:multiLevelType w:val="hybridMultilevel"/>
    <w:tmpl w:val="D59ECC3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357C0E"/>
    <w:multiLevelType w:val="hybridMultilevel"/>
    <w:tmpl w:val="FFF892D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CE"/>
    <w:rsid w:val="0018105F"/>
    <w:rsid w:val="001E3A0E"/>
    <w:rsid w:val="002200E8"/>
    <w:rsid w:val="00376D12"/>
    <w:rsid w:val="00486846"/>
    <w:rsid w:val="005F76CE"/>
    <w:rsid w:val="006B2C8D"/>
    <w:rsid w:val="007E38DA"/>
    <w:rsid w:val="00C8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42EF"/>
  <w15:chartTrackingRefBased/>
  <w15:docId w15:val="{574DF7D9-3430-41DF-82D1-4CC1D393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00E8"/>
    <w:rPr>
      <w:rFonts w:ascii="Times New Roman" w:hAnsi="Times New Roman"/>
      <w:noProof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B2C8D"/>
    <w:pPr>
      <w:widowControl w:val="0"/>
      <w:spacing w:after="0" w:line="240" w:lineRule="auto"/>
    </w:pPr>
    <w:rPr>
      <w:rFonts w:ascii="Times New Roman" w:eastAsiaTheme="minorEastAsia" w:hAnsi="Times New Roman"/>
      <w:kern w:val="2"/>
      <w:lang w:eastAsia="zh-CN"/>
    </w:rPr>
  </w:style>
  <w:style w:type="paragraph" w:styleId="Odsekzoznamu">
    <w:name w:val="List Paragraph"/>
    <w:basedOn w:val="Normlny"/>
    <w:uiPriority w:val="34"/>
    <w:qFormat/>
    <w:rsid w:val="005F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4602-296B-4716-99BF-DFCFAE75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Lietava</dc:creator>
  <cp:keywords/>
  <dc:description/>
  <cp:lastModifiedBy>Anton Lietava</cp:lastModifiedBy>
  <cp:revision>1</cp:revision>
  <dcterms:created xsi:type="dcterms:W3CDTF">2020-03-16T06:25:00Z</dcterms:created>
  <dcterms:modified xsi:type="dcterms:W3CDTF">2020-03-16T07:07:00Z</dcterms:modified>
</cp:coreProperties>
</file>